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E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采购基本要求</w:t>
      </w:r>
    </w:p>
    <w:p w14:paraId="573139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  <w:t>现有设备为华大M200测序仪，需配套使用华大测序试剂耗材。</w:t>
      </w:r>
    </w:p>
    <w:p w14:paraId="334065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  <w:t>质保期：1年。</w:t>
      </w:r>
    </w:p>
    <w:p w14:paraId="294699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  <w:t>合同履行期限（交验期）：接供货通知后30日内供货完毕。</w:t>
      </w:r>
    </w:p>
    <w:p w14:paraId="3AAB04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采购清单</w:t>
      </w:r>
    </w:p>
    <w:tbl>
      <w:tblPr>
        <w:tblStyle w:val="3"/>
        <w:tblW w:w="5360" w:type="pct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913"/>
        <w:gridCol w:w="1106"/>
        <w:gridCol w:w="945"/>
        <w:gridCol w:w="1365"/>
      </w:tblGrid>
      <w:tr w14:paraId="39D5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441" w:type="pct"/>
            <w:noWrap w:val="0"/>
            <w:vAlign w:val="center"/>
          </w:tcPr>
          <w:p w14:paraId="347A652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88" w:type="pct"/>
            <w:noWrap w:val="0"/>
            <w:vAlign w:val="center"/>
          </w:tcPr>
          <w:p w14:paraId="4147FBB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品名</w:t>
            </w:r>
          </w:p>
        </w:tc>
        <w:tc>
          <w:tcPr>
            <w:tcW w:w="605" w:type="pct"/>
            <w:noWrap w:val="0"/>
            <w:vAlign w:val="center"/>
          </w:tcPr>
          <w:p w14:paraId="0573B16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517" w:type="pct"/>
            <w:noWrap w:val="0"/>
            <w:vAlign w:val="center"/>
          </w:tcPr>
          <w:p w14:paraId="41CBEC5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47" w:type="pct"/>
            <w:noWrap w:val="0"/>
            <w:vAlign w:val="center"/>
          </w:tcPr>
          <w:p w14:paraId="40EAC2E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技术参数 </w:t>
            </w:r>
          </w:p>
        </w:tc>
      </w:tr>
      <w:tr w14:paraId="5750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0B6EFD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688" w:type="pct"/>
            <w:noWrap w:val="0"/>
            <w:vAlign w:val="center"/>
          </w:tcPr>
          <w:p w14:paraId="556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ATOPlex RNA多重PCR建库试剂盒套装V3.1</w:t>
            </w:r>
          </w:p>
        </w:tc>
        <w:tc>
          <w:tcPr>
            <w:tcW w:w="605" w:type="pct"/>
            <w:noWrap w:val="0"/>
            <w:vAlign w:val="center"/>
          </w:tcPr>
          <w:p w14:paraId="24C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 人份</w:t>
            </w:r>
          </w:p>
        </w:tc>
        <w:tc>
          <w:tcPr>
            <w:tcW w:w="517" w:type="pct"/>
            <w:noWrap w:val="0"/>
            <w:vAlign w:val="center"/>
          </w:tcPr>
          <w:p w14:paraId="1409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7" w:type="pct"/>
            <w:noWrap w:val="0"/>
            <w:vAlign w:val="center"/>
          </w:tcPr>
          <w:p w14:paraId="3B18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23F2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10FC60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688" w:type="pct"/>
            <w:noWrap w:val="0"/>
            <w:vAlign w:val="center"/>
          </w:tcPr>
          <w:p w14:paraId="2BB0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MGISEQ-200RS 高通量快速测序试剂套装（FCS SE100）</w:t>
            </w:r>
          </w:p>
        </w:tc>
        <w:tc>
          <w:tcPr>
            <w:tcW w:w="605" w:type="pct"/>
            <w:noWrap w:val="0"/>
            <w:vAlign w:val="center"/>
          </w:tcPr>
          <w:p w14:paraId="07F8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1反应/盒</w:t>
            </w:r>
          </w:p>
        </w:tc>
        <w:tc>
          <w:tcPr>
            <w:tcW w:w="517" w:type="pct"/>
            <w:noWrap w:val="0"/>
            <w:vAlign w:val="center"/>
          </w:tcPr>
          <w:p w14:paraId="4CD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7" w:type="pct"/>
            <w:noWrap w:val="0"/>
            <w:vAlign w:val="center"/>
          </w:tcPr>
          <w:p w14:paraId="2ED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37F0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4A6CBD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688" w:type="pct"/>
            <w:noWrap w:val="0"/>
            <w:vAlign w:val="center"/>
          </w:tcPr>
          <w:p w14:paraId="682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MGIEasy Fast PCR-FREE酶切文库制备试剂套装</w:t>
            </w:r>
          </w:p>
        </w:tc>
        <w:tc>
          <w:tcPr>
            <w:tcW w:w="605" w:type="pct"/>
            <w:noWrap w:val="0"/>
            <w:vAlign w:val="center"/>
          </w:tcPr>
          <w:p w14:paraId="038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16人份</w:t>
            </w:r>
          </w:p>
        </w:tc>
        <w:tc>
          <w:tcPr>
            <w:tcW w:w="517" w:type="pct"/>
            <w:noWrap w:val="0"/>
            <w:vAlign w:val="center"/>
          </w:tcPr>
          <w:p w14:paraId="264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7" w:type="pct"/>
            <w:noWrap w:val="0"/>
            <w:vAlign w:val="center"/>
          </w:tcPr>
          <w:p w14:paraId="60E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164C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513545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688" w:type="pct"/>
            <w:noWrap w:val="0"/>
            <w:vAlign w:val="center"/>
          </w:tcPr>
          <w:p w14:paraId="409A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MGIEasy Fast 酶切 DNA 文库制备试剂套装</w:t>
            </w:r>
          </w:p>
        </w:tc>
        <w:tc>
          <w:tcPr>
            <w:tcW w:w="605" w:type="pct"/>
            <w:noWrap w:val="0"/>
            <w:vAlign w:val="center"/>
          </w:tcPr>
          <w:p w14:paraId="17A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16人份</w:t>
            </w:r>
          </w:p>
        </w:tc>
        <w:tc>
          <w:tcPr>
            <w:tcW w:w="517" w:type="pct"/>
            <w:noWrap w:val="0"/>
            <w:vAlign w:val="center"/>
          </w:tcPr>
          <w:p w14:paraId="43E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47" w:type="pct"/>
            <w:noWrap w:val="0"/>
            <w:vAlign w:val="center"/>
          </w:tcPr>
          <w:p w14:paraId="303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5F29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109F5E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688" w:type="pct"/>
            <w:noWrap w:val="0"/>
            <w:vAlign w:val="center"/>
          </w:tcPr>
          <w:p w14:paraId="115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DNBSEQ一步法DNB制备试剂盒（小包装-OS-DNB）</w:t>
            </w:r>
          </w:p>
        </w:tc>
        <w:tc>
          <w:tcPr>
            <w:tcW w:w="605" w:type="pct"/>
            <w:noWrap w:val="0"/>
            <w:vAlign w:val="center"/>
          </w:tcPr>
          <w:p w14:paraId="7693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4人份</w:t>
            </w:r>
          </w:p>
        </w:tc>
        <w:tc>
          <w:tcPr>
            <w:tcW w:w="517" w:type="pct"/>
            <w:noWrap w:val="0"/>
            <w:vAlign w:val="center"/>
          </w:tcPr>
          <w:p w14:paraId="6302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47" w:type="pct"/>
            <w:noWrap w:val="0"/>
            <w:vAlign w:val="center"/>
          </w:tcPr>
          <w:p w14:paraId="097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79BD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shd w:val="clear" w:color="auto" w:fill="auto"/>
            <w:noWrap w:val="0"/>
            <w:vAlign w:val="center"/>
          </w:tcPr>
          <w:p w14:paraId="2B2EEC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2688" w:type="pct"/>
            <w:noWrap w:val="0"/>
            <w:vAlign w:val="center"/>
          </w:tcPr>
          <w:p w14:paraId="3AD5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MGISEQ-200RS 高通量测序试剂套装（FCL-PE100)</w:t>
            </w:r>
          </w:p>
        </w:tc>
        <w:tc>
          <w:tcPr>
            <w:tcW w:w="605" w:type="pct"/>
            <w:noWrap w:val="0"/>
            <w:vAlign w:val="center"/>
          </w:tcPr>
          <w:p w14:paraId="7E26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1反应/盒</w:t>
            </w:r>
          </w:p>
        </w:tc>
        <w:tc>
          <w:tcPr>
            <w:tcW w:w="517" w:type="pct"/>
            <w:noWrap w:val="0"/>
            <w:vAlign w:val="center"/>
          </w:tcPr>
          <w:p w14:paraId="64DD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7" w:type="pct"/>
            <w:noWrap w:val="0"/>
            <w:vAlign w:val="center"/>
          </w:tcPr>
          <w:p w14:paraId="4364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04BC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noWrap w:val="0"/>
            <w:vAlign w:val="center"/>
          </w:tcPr>
          <w:p w14:paraId="5B9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88" w:type="pct"/>
            <w:noWrap w:val="0"/>
            <w:vAlign w:val="center"/>
          </w:tcPr>
          <w:p w14:paraId="5B43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MGIEasy 呼吸道微生物基因组扩增试剂盒</w:t>
            </w:r>
          </w:p>
        </w:tc>
        <w:tc>
          <w:tcPr>
            <w:tcW w:w="605" w:type="pct"/>
            <w:noWrap w:val="0"/>
            <w:vAlign w:val="center"/>
          </w:tcPr>
          <w:p w14:paraId="5EDA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16人份</w:t>
            </w:r>
          </w:p>
        </w:tc>
        <w:tc>
          <w:tcPr>
            <w:tcW w:w="517" w:type="pct"/>
            <w:noWrap w:val="0"/>
            <w:vAlign w:val="center"/>
          </w:tcPr>
          <w:p w14:paraId="6B30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noWrap w:val="0"/>
            <w:vAlign w:val="center"/>
          </w:tcPr>
          <w:p w14:paraId="1D51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0F63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noWrap w:val="0"/>
            <w:vAlign w:val="center"/>
          </w:tcPr>
          <w:p w14:paraId="7B20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88" w:type="pct"/>
            <w:noWrap w:val="0"/>
            <w:vAlign w:val="center"/>
          </w:tcPr>
          <w:p w14:paraId="77C2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MGIEasy 双barcode环化试剂盒</w:t>
            </w:r>
          </w:p>
        </w:tc>
        <w:tc>
          <w:tcPr>
            <w:tcW w:w="605" w:type="pct"/>
            <w:noWrap w:val="0"/>
            <w:vAlign w:val="center"/>
          </w:tcPr>
          <w:p w14:paraId="445D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16人份</w:t>
            </w:r>
          </w:p>
        </w:tc>
        <w:tc>
          <w:tcPr>
            <w:tcW w:w="517" w:type="pct"/>
            <w:noWrap w:val="0"/>
            <w:vAlign w:val="center"/>
          </w:tcPr>
          <w:p w14:paraId="0FF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noWrap w:val="0"/>
            <w:vAlign w:val="center"/>
          </w:tcPr>
          <w:p w14:paraId="668E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7D3F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noWrap w:val="0"/>
            <w:vAlign w:val="center"/>
          </w:tcPr>
          <w:p w14:paraId="54F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88" w:type="pct"/>
            <w:noWrap w:val="0"/>
            <w:vAlign w:val="center"/>
          </w:tcPr>
          <w:p w14:paraId="351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MGISEQ-200RS 高通量快速测序试剂套装(FCS- PE100)</w:t>
            </w:r>
          </w:p>
        </w:tc>
        <w:tc>
          <w:tcPr>
            <w:tcW w:w="605" w:type="pct"/>
            <w:noWrap w:val="0"/>
            <w:vAlign w:val="center"/>
          </w:tcPr>
          <w:p w14:paraId="0AC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1反应/盒</w:t>
            </w:r>
          </w:p>
        </w:tc>
        <w:tc>
          <w:tcPr>
            <w:tcW w:w="517" w:type="pct"/>
            <w:noWrap w:val="0"/>
            <w:vAlign w:val="center"/>
          </w:tcPr>
          <w:p w14:paraId="677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47" w:type="pct"/>
            <w:noWrap w:val="0"/>
            <w:vAlign w:val="center"/>
          </w:tcPr>
          <w:p w14:paraId="501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  <w:tr w14:paraId="4844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41" w:type="pct"/>
            <w:noWrap w:val="0"/>
            <w:vAlign w:val="center"/>
          </w:tcPr>
          <w:p w14:paraId="481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88" w:type="pct"/>
            <w:noWrap w:val="0"/>
            <w:vAlign w:val="center"/>
          </w:tcPr>
          <w:p w14:paraId="05C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MGIEasy双端独立标签引物接头试剂盒B</w:t>
            </w:r>
          </w:p>
        </w:tc>
        <w:tc>
          <w:tcPr>
            <w:tcW w:w="605" w:type="pct"/>
            <w:noWrap w:val="0"/>
            <w:vAlign w:val="center"/>
          </w:tcPr>
          <w:p w14:paraId="60D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96人份</w:t>
            </w:r>
          </w:p>
        </w:tc>
        <w:tc>
          <w:tcPr>
            <w:tcW w:w="517" w:type="pct"/>
            <w:noWrap w:val="0"/>
            <w:vAlign w:val="center"/>
          </w:tcPr>
          <w:p w14:paraId="22E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noWrap w:val="0"/>
            <w:vAlign w:val="center"/>
          </w:tcPr>
          <w:p w14:paraId="2852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品牌：华大</w:t>
            </w:r>
          </w:p>
        </w:tc>
      </w:tr>
    </w:tbl>
    <w:p w14:paraId="5BA5F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b w:val="0"/>
          <w:bCs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技术要求：符合《本土新冠病毒变异监测项目实施方案》《全国急性呼吸道传染病哨点监测方案（试行稿）》《河南省腹泻症候群哨点监测方案（试行）》《河南省传染病病原监测方案（试行）》要求。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32599"/>
    <w:rsid w:val="070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2026-06-17T09:30:00Z</dcterms:created>
  <dc:creator>Admin</dc:creator>
  <cp:lastModifiedBy>Admin</cp:lastModifiedBy>
  <dcterms:modified xsi:type="dcterms:W3CDTF">2026-06-17T09:41:03Z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0116983D204B412BB0564ED9C609CFA2_11</vt:lpwstr>
  </property>
  <property fmtid="{D5CDD505-2E9C-101B-9397-08002B2CF9AE}" pid="4" name="KSOTemplateDocerSaveRecord">
    <vt:lpwstr>eyJoZGlkIjoiZjVhMzk2Mzc1NGJjMmZjYjk0N2U3MWRmMGIxNjhlMGIiLCJ1c2VySWQiOiI1ODE5Mjc3ODYifQ==</vt:lpwstr>
  </property>
</Properties>
</file>