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5"/>
        <w:gridCol w:w="1940"/>
        <w:gridCol w:w="716"/>
        <w:gridCol w:w="1224"/>
        <w:gridCol w:w="276"/>
        <w:gridCol w:w="2619"/>
      </w:tblGrid>
      <w:tr w14:paraId="6F2DB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36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F8BD3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购买标书登记表</w:t>
            </w:r>
          </w:p>
        </w:tc>
      </w:tr>
      <w:tr w14:paraId="15450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1D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6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8E0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F1AD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E2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招标编号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607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733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购买时间</w:t>
            </w: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5D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C80D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84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投标商名称</w:t>
            </w:r>
          </w:p>
        </w:tc>
        <w:tc>
          <w:tcPr>
            <w:tcW w:w="6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DF29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75A9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地址</w:t>
            </w:r>
          </w:p>
        </w:tc>
        <w:tc>
          <w:tcPr>
            <w:tcW w:w="6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7D7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EA3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0B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EA5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69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传真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A658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EBB7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1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0B9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B4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7CA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4A18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80B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4CC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CA9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电子邮件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04C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8FDA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7EF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经营范围</w:t>
            </w:r>
          </w:p>
        </w:tc>
        <w:tc>
          <w:tcPr>
            <w:tcW w:w="6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7AA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F447E91">
      <w:pPr>
        <w:adjustRightInd w:val="0"/>
        <w:snapToGrid w:val="0"/>
        <w:rPr>
          <w:rFonts w:ascii="宋体" w:hAnsi="宋体" w:cs="Arial"/>
          <w:kern w:val="0"/>
        </w:rPr>
      </w:pPr>
      <w:r>
        <w:rPr>
          <w:rFonts w:hint="eastAsia" w:ascii="宋体" w:hAnsi="宋体" w:cs="Arial"/>
          <w:kern w:val="0"/>
        </w:rPr>
        <w:t xml:space="preserve"> </w:t>
      </w:r>
    </w:p>
    <w:p w14:paraId="1A6ACB86">
      <w:pPr>
        <w:adjustRightInd w:val="0"/>
        <w:snapToGrid w:val="0"/>
        <w:rPr>
          <w:rFonts w:hint="eastAsia" w:ascii="宋体" w:hAnsi="宋体" w:cs="Arial"/>
          <w:kern w:val="0"/>
        </w:rPr>
      </w:pPr>
      <w:r>
        <w:rPr>
          <w:rFonts w:hint="eastAsia" w:ascii="宋体" w:hAnsi="宋体" w:cs="Arial"/>
          <w:kern w:val="0"/>
        </w:rPr>
        <w:t xml:space="preserve">注： </w:t>
      </w:r>
    </w:p>
    <w:p w14:paraId="4FC06E71">
      <w:pPr>
        <w:adjustRightInd w:val="0"/>
        <w:snapToGrid w:val="0"/>
        <w:rPr>
          <w:rFonts w:hint="eastAsia" w:ascii="宋体" w:hAnsi="宋体" w:cs="Arial"/>
          <w:kern w:val="0"/>
        </w:rPr>
      </w:pPr>
      <w:r>
        <w:rPr>
          <w:rFonts w:hint="eastAsia" w:ascii="宋体" w:hAnsi="宋体" w:cs="Arial"/>
          <w:kern w:val="0"/>
        </w:rPr>
        <w:t>1、本表需盖投标人红色公章，彩色打印无效。报名时投标单位的资料与报名条件不符合、不齐全、复印件不清晰、购买标书日期不符合或未盖红色公章的将不予受理。</w:t>
      </w:r>
    </w:p>
    <w:p w14:paraId="42A5EF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4BF"/>
    <w:rsid w:val="00CF05D3"/>
    <w:rsid w:val="00F914BF"/>
    <w:rsid w:val="24BC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ahoma" w:hAnsi="Tahoma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autoRedefine/>
    <w:semiHidden/>
    <w:unhideWhenUsed/>
    <w:qFormat/>
    <w:uiPriority w:val="99"/>
    <w:pPr>
      <w:ind w:left="600" w:leftChars="600"/>
    </w:pPr>
  </w:style>
  <w:style w:type="paragraph" w:customStyle="1" w:styleId="5">
    <w:name w:val="表格文字"/>
    <w:basedOn w:val="1"/>
    <w:uiPriority w:val="0"/>
    <w:pPr>
      <w:spacing w:before="25" w:after="25" w:line="300" w:lineRule="auto"/>
    </w:pPr>
    <w:rPr>
      <w:rFonts w:ascii="Times" w:hAnsi="Times"/>
      <w:spacing w:val="1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257</Words>
  <Characters>301</Characters>
  <Lines>2</Lines>
  <Paragraphs>1</Paragraphs>
  <TotalTime>1</TotalTime>
  <ScaleCrop>false</ScaleCrop>
  <LinksUpToDate>false</LinksUpToDate>
  <CharactersWithSpaces>324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2022-08-09T01:00:00Z</dcterms:created>
  <dc:creator>China</dc:creator>
  <cp:lastModifiedBy>Caca</cp:lastModifiedBy>
  <dcterms:modified xsi:type="dcterms:W3CDTF">2025-06-10T03:35:38Z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eyJoZGlkIjoiZGExMWZlOTY0MWU1ZTAzOTdiNjVkNjc5YjEwYmNlYzYiLCJ1c2VySWQiOiI0NDIwNjk4NzEifQ==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96EFC169AFB04186AC28E908F60C8CEA_13</vt:lpwstr>
  </property>
</Properties>
</file>