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B48000">
      <w:pPr>
        <w:autoSpaceDE w:val="0"/>
        <w:autoSpaceDN w:val="0"/>
        <w:adjustRightInd w:val="0"/>
        <w:spacing w:before="240" w:after="60"/>
        <w:jc w:val="left"/>
        <w:outlineLvl w:val="0"/>
        <w:rPr>
          <w:rFonts w:ascii="宋体" w:hAnsi="宋体" w:eastAsia="宋体" w:cs="Times New Roman"/>
          <w:kern w:val="0"/>
          <w:sz w:val="28"/>
          <w:szCs w:val="28"/>
          <w:highlight w:val="none"/>
          <w:lang w:val="zh-CN" w:eastAsia="zh-CN"/>
        </w:rPr>
      </w:pPr>
      <w:r>
        <w:rPr>
          <w:rFonts w:hint="eastAsia" w:ascii="Cambria" w:hAnsi="Cambria" w:eastAsia="宋体" w:cs="Times New Roman"/>
          <w:b/>
          <w:bCs/>
          <w:kern w:val="0"/>
          <w:sz w:val="28"/>
          <w:szCs w:val="28"/>
          <w:highlight w:val="none"/>
          <w:lang w:val="en-US" w:eastAsia="zh-CN"/>
        </w:rPr>
        <w:t>附件1：</w:t>
      </w:r>
    </w:p>
    <w:tbl>
      <w:tblPr>
        <w:tblStyle w:val="11"/>
        <w:tblW w:w="10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0"/>
      </w:tblGrid>
      <w:tr w14:paraId="2185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0" w:hRule="atLeast"/>
          <w:jc w:val="center"/>
        </w:trPr>
        <w:tc>
          <w:tcPr>
            <w:tcW w:w="10120" w:type="dxa"/>
          </w:tcPr>
          <w:p w14:paraId="3CF080FC">
            <w:pPr>
              <w:spacing w:after="120" w:line="360" w:lineRule="auto"/>
              <w:ind w:firstLine="482" w:firstLineChars="150"/>
              <w:rPr>
                <w:rFonts w:ascii="仿宋_GB2312" w:hAnsi="Times New Roman" w:eastAsia="仿宋_GB2312" w:cs="Times New Roman"/>
                <w:b/>
                <w:sz w:val="32"/>
                <w:szCs w:val="24"/>
                <w:highlight w:val="none"/>
              </w:rPr>
            </w:pPr>
          </w:p>
          <w:p w14:paraId="5792DFFE">
            <w:pPr>
              <w:spacing w:after="120" w:line="360" w:lineRule="auto"/>
              <w:ind w:firstLine="482" w:firstLineChars="150"/>
              <w:rPr>
                <w:rFonts w:ascii="仿宋_GB2312" w:hAnsi="Times New Roman" w:eastAsia="仿宋_GB2312" w:cs="Times New Roman"/>
                <w:b/>
                <w:sz w:val="32"/>
                <w:szCs w:val="24"/>
                <w:highlight w:val="none"/>
              </w:rPr>
            </w:pPr>
          </w:p>
          <w:p w14:paraId="52C56992">
            <w:pPr>
              <w:spacing w:after="120" w:line="360" w:lineRule="auto"/>
              <w:jc w:val="center"/>
              <w:rPr>
                <w:rFonts w:hint="eastAsia" w:ascii="黑体" w:hAnsi="Times New Roman" w:eastAsia="黑体" w:cs="Times New Roman"/>
                <w:b/>
                <w:sz w:val="48"/>
                <w:szCs w:val="48"/>
                <w:highlight w:val="none"/>
                <w:lang w:val="en-US" w:eastAsia="zh-CN"/>
              </w:rPr>
            </w:pPr>
            <w:r>
              <w:rPr>
                <w:rFonts w:hint="eastAsia" w:ascii="宋体" w:hAnsi="宋体"/>
                <w:b w:val="0"/>
                <w:bCs/>
                <w:sz w:val="48"/>
                <w:szCs w:val="48"/>
                <w:lang w:val="en-US" w:eastAsia="zh-CN"/>
              </w:rPr>
              <w:t>2026-2027年</w:t>
            </w:r>
            <w:r>
              <w:rPr>
                <w:rFonts w:hint="eastAsia" w:ascii="宋体" w:hAnsi="宋体"/>
                <w:b w:val="0"/>
                <w:bCs/>
                <w:sz w:val="48"/>
                <w:szCs w:val="48"/>
              </w:rPr>
              <w:t>阳江市阳东区金叶贸易有限公司供应商采购建库项目</w:t>
            </w:r>
          </w:p>
          <w:p w14:paraId="6CCC08FD">
            <w:pPr>
              <w:pStyle w:val="2"/>
              <w:ind w:left="0" w:leftChars="0" w:firstLine="0" w:firstLineChars="0"/>
              <w:jc w:val="center"/>
              <w:rPr>
                <w:rFonts w:hint="default"/>
                <w:b/>
                <w:bCs/>
                <w:sz w:val="48"/>
                <w:szCs w:val="48"/>
                <w:lang w:val="en-US"/>
              </w:rPr>
            </w:pPr>
            <w:r>
              <w:rPr>
                <w:rFonts w:hint="default"/>
                <w:b/>
                <w:bCs/>
                <w:sz w:val="48"/>
                <w:szCs w:val="48"/>
                <w:lang w:val="en-US" w:eastAsia="zh-CN"/>
              </w:rPr>
              <w:t>供应商入库报名资料</w:t>
            </w:r>
          </w:p>
          <w:p w14:paraId="07852BEF">
            <w:pPr>
              <w:spacing w:after="120" w:line="360" w:lineRule="auto"/>
              <w:ind w:firstLine="3640" w:firstLineChars="700"/>
              <w:rPr>
                <w:rFonts w:ascii="黑体" w:hAnsi="黑体" w:eastAsia="黑体" w:cs="Times New Roman"/>
                <w:bCs/>
                <w:sz w:val="52"/>
                <w:szCs w:val="52"/>
                <w:highlight w:val="none"/>
              </w:rPr>
            </w:pPr>
            <w:r>
              <w:rPr>
                <w:rFonts w:hint="eastAsia" w:ascii="黑体" w:hAnsi="黑体" w:eastAsia="黑体" w:cs="Times New Roman"/>
                <w:bCs/>
                <w:sz w:val="52"/>
                <w:szCs w:val="52"/>
                <w:highlight w:val="none"/>
              </w:rPr>
              <w:t xml:space="preserve"> </w:t>
            </w:r>
            <w:r>
              <w:rPr>
                <w:rFonts w:ascii="黑体" w:hAnsi="黑体" w:eastAsia="黑体" w:cs="Times New Roman"/>
                <w:bCs/>
                <w:sz w:val="52"/>
                <w:szCs w:val="52"/>
                <w:highlight w:val="none"/>
              </w:rPr>
              <w:t xml:space="preserve"> </w:t>
            </w:r>
          </w:p>
          <w:p w14:paraId="783532C3">
            <w:pPr>
              <w:pStyle w:val="7"/>
              <w:rPr>
                <w:highlight w:val="none"/>
              </w:rPr>
            </w:pPr>
          </w:p>
          <w:p w14:paraId="73FC1A3B">
            <w:pPr>
              <w:pStyle w:val="7"/>
              <w:rPr>
                <w:highlight w:val="none"/>
              </w:rPr>
            </w:pPr>
          </w:p>
          <w:p w14:paraId="2FF087EF">
            <w:pPr>
              <w:pStyle w:val="7"/>
              <w:rPr>
                <w:highlight w:val="none"/>
              </w:rPr>
            </w:pPr>
          </w:p>
          <w:p w14:paraId="0A662D26">
            <w:pPr>
              <w:pStyle w:val="7"/>
              <w:rPr>
                <w:highlight w:val="none"/>
              </w:rPr>
            </w:pPr>
          </w:p>
          <w:p w14:paraId="40ED1DC9">
            <w:pPr>
              <w:pStyle w:val="2"/>
              <w:ind w:left="0" w:leftChars="0" w:firstLine="0" w:firstLineChars="0"/>
              <w:rPr>
                <w:rFonts w:ascii="黑体" w:hAnsi="黑体" w:eastAsia="黑体" w:cs="Times New Roman"/>
                <w:bCs/>
                <w:sz w:val="32"/>
                <w:szCs w:val="24"/>
                <w:highlight w:val="none"/>
              </w:rPr>
            </w:pPr>
          </w:p>
          <w:p w14:paraId="01176C2F">
            <w:pPr>
              <w:pStyle w:val="2"/>
              <w:rPr>
                <w:rFonts w:ascii="黑体" w:hAnsi="黑体" w:eastAsia="黑体" w:cs="Times New Roman"/>
                <w:bCs/>
                <w:sz w:val="32"/>
                <w:szCs w:val="24"/>
                <w:highlight w:val="none"/>
              </w:rPr>
            </w:pPr>
          </w:p>
          <w:p w14:paraId="40A21563">
            <w:pPr>
              <w:spacing w:after="120" w:line="360" w:lineRule="auto"/>
              <w:rPr>
                <w:rFonts w:ascii="黑体" w:hAnsi="黑体" w:eastAsia="黑体" w:cs="Times New Roman"/>
                <w:bCs/>
                <w:color w:val="auto"/>
                <w:sz w:val="32"/>
                <w:szCs w:val="24"/>
                <w:highlight w:val="none"/>
              </w:rPr>
            </w:pPr>
          </w:p>
          <w:p w14:paraId="08014913">
            <w:pPr>
              <w:spacing w:after="120" w:line="400" w:lineRule="exact"/>
              <w:ind w:left="0" w:leftChars="0" w:firstLine="638" w:firstLineChars="228"/>
              <w:rPr>
                <w:rFonts w:hint="default" w:ascii="黑体" w:hAnsi="黑体" w:eastAsia="黑体" w:cs="Times New Roman"/>
                <w:bCs/>
                <w:color w:val="auto"/>
                <w:sz w:val="28"/>
                <w:szCs w:val="28"/>
                <w:highlight w:val="none"/>
                <w:u w:val="none"/>
                <w:lang w:val="en-US" w:eastAsia="zh-CN"/>
              </w:rPr>
            </w:pPr>
            <w:r>
              <w:rPr>
                <w:rFonts w:hint="eastAsia" w:ascii="黑体" w:hAnsi="黑体" w:eastAsia="黑体" w:cs="Times New Roman"/>
                <w:bCs/>
                <w:color w:val="auto"/>
                <w:sz w:val="28"/>
                <w:szCs w:val="28"/>
                <w:highlight w:val="none"/>
                <w:u w:val="none"/>
                <w:lang w:val="en-US" w:eastAsia="zh-CN"/>
              </w:rPr>
              <w:t xml:space="preserve">项目编号：ZMSJ-20260715                               </w:t>
            </w:r>
          </w:p>
          <w:p w14:paraId="6BBD1BA1">
            <w:pPr>
              <w:spacing w:after="120" w:line="400" w:lineRule="exact"/>
              <w:ind w:left="0" w:leftChars="0" w:firstLine="638" w:firstLineChars="228"/>
              <w:rPr>
                <w:rFonts w:hint="default" w:ascii="黑体" w:hAnsi="黑体" w:eastAsia="黑体" w:cs="Times New Roman"/>
                <w:bCs/>
                <w:color w:val="auto"/>
                <w:sz w:val="28"/>
                <w:szCs w:val="28"/>
                <w:highlight w:val="none"/>
                <w:u w:val="none"/>
                <w:lang w:val="en-US" w:eastAsia="zh-CN"/>
              </w:rPr>
            </w:pPr>
            <w:r>
              <w:rPr>
                <w:rFonts w:hint="eastAsia" w:ascii="黑体" w:hAnsi="黑体" w:eastAsia="黑体" w:cs="Times New Roman"/>
                <w:bCs/>
                <w:color w:val="auto"/>
                <w:sz w:val="28"/>
                <w:szCs w:val="28"/>
                <w:highlight w:val="none"/>
                <w:u w:val="none"/>
              </w:rPr>
              <w:t>项目名称：</w:t>
            </w:r>
            <w:r>
              <w:rPr>
                <w:rFonts w:hint="eastAsia" w:ascii="黑体" w:hAnsi="黑体" w:eastAsia="黑体" w:cs="Times New Roman"/>
                <w:bCs/>
                <w:color w:val="auto"/>
                <w:sz w:val="28"/>
                <w:szCs w:val="28"/>
                <w:highlight w:val="none"/>
                <w:u w:val="none"/>
                <w:lang w:val="en-US" w:eastAsia="zh-CN"/>
              </w:rPr>
              <w:t>2026-2027年</w:t>
            </w:r>
            <w:r>
              <w:rPr>
                <w:rFonts w:hint="eastAsia" w:ascii="黑体" w:hAnsi="黑体" w:eastAsia="黑体" w:cs="Times New Roman"/>
                <w:bCs/>
                <w:color w:val="auto"/>
                <w:sz w:val="28"/>
                <w:szCs w:val="28"/>
                <w:highlight w:val="none"/>
                <w:u w:val="none"/>
              </w:rPr>
              <w:t>阳江市阳东区金叶贸易有限公司供应</w:t>
            </w:r>
            <w:r>
              <w:rPr>
                <w:rFonts w:hint="eastAsia" w:ascii="黑体" w:hAnsi="黑体" w:eastAsia="黑体" w:cs="Times New Roman"/>
                <w:bCs/>
                <w:color w:val="auto"/>
                <w:sz w:val="28"/>
                <w:szCs w:val="28"/>
                <w:highlight w:val="none"/>
                <w:u w:val="none"/>
                <w:lang w:val="en-US" w:eastAsia="zh-CN"/>
              </w:rPr>
              <w:t xml:space="preserve">  </w:t>
            </w:r>
          </w:p>
          <w:p w14:paraId="0C1394DA">
            <w:pPr>
              <w:spacing w:after="120" w:line="400" w:lineRule="exact"/>
              <w:ind w:left="0" w:leftChars="0" w:firstLine="2032" w:firstLineChars="726"/>
              <w:rPr>
                <w:rFonts w:hint="default" w:ascii="黑体" w:hAnsi="黑体" w:eastAsia="黑体" w:cs="Times New Roman"/>
                <w:bCs/>
                <w:color w:val="auto"/>
                <w:sz w:val="28"/>
                <w:szCs w:val="28"/>
                <w:highlight w:val="none"/>
                <w:u w:val="none"/>
                <w:lang w:val="en-US" w:eastAsia="zh-CN"/>
              </w:rPr>
            </w:pPr>
            <w:r>
              <w:rPr>
                <w:rFonts w:hint="eastAsia" w:ascii="黑体" w:hAnsi="黑体" w:eastAsia="黑体" w:cs="Times New Roman"/>
                <w:bCs/>
                <w:color w:val="auto"/>
                <w:sz w:val="28"/>
                <w:szCs w:val="28"/>
                <w:highlight w:val="none"/>
                <w:u w:val="none"/>
              </w:rPr>
              <w:t>商采购建库项目</w:t>
            </w:r>
            <w:r>
              <w:rPr>
                <w:rFonts w:hint="eastAsia" w:ascii="黑体" w:hAnsi="黑体" w:eastAsia="黑体" w:cs="Times New Roman"/>
                <w:bCs/>
                <w:color w:val="auto"/>
                <w:sz w:val="28"/>
                <w:szCs w:val="28"/>
                <w:highlight w:val="none"/>
                <w:u w:val="none"/>
                <w:lang w:val="en-US" w:eastAsia="zh-CN"/>
              </w:rPr>
              <w:t xml:space="preserve">                                </w:t>
            </w:r>
          </w:p>
          <w:p w14:paraId="7E5A60F3">
            <w:pPr>
              <w:spacing w:after="120" w:line="400" w:lineRule="exact"/>
              <w:ind w:left="0" w:leftChars="0" w:firstLine="638" w:firstLineChars="228"/>
              <w:rPr>
                <w:rFonts w:hint="eastAsia" w:ascii="黑体" w:hAnsi="黑体" w:eastAsia="黑体" w:cs="Times New Roman"/>
                <w:bCs/>
                <w:color w:val="auto"/>
                <w:sz w:val="28"/>
                <w:szCs w:val="28"/>
                <w:highlight w:val="none"/>
                <w:u w:val="none"/>
                <w:lang w:val="en-US" w:eastAsia="zh-CN"/>
              </w:rPr>
            </w:pPr>
            <w:r>
              <w:rPr>
                <w:rFonts w:hint="eastAsia" w:ascii="黑体" w:hAnsi="黑体" w:eastAsia="黑体" w:cs="Times New Roman"/>
                <w:bCs/>
                <w:color w:val="auto"/>
                <w:sz w:val="28"/>
                <w:szCs w:val="28"/>
                <w:highlight w:val="none"/>
                <w:u w:val="none"/>
              </w:rPr>
              <w:t>响应供应商名称</w:t>
            </w:r>
            <w:r>
              <w:rPr>
                <w:rFonts w:hint="eastAsia" w:ascii="黑体" w:hAnsi="黑体" w:eastAsia="黑体" w:cs="Times New Roman"/>
                <w:bCs/>
                <w:color w:val="auto"/>
                <w:sz w:val="28"/>
                <w:szCs w:val="28"/>
                <w:highlight w:val="none"/>
                <w:u w:val="none"/>
                <w:lang w:val="en-US" w:eastAsia="zh-CN"/>
              </w:rPr>
              <w:t xml:space="preserve">:                                        </w:t>
            </w:r>
          </w:p>
          <w:p w14:paraId="0742EC0A">
            <w:pPr>
              <w:spacing w:after="120" w:line="400" w:lineRule="exact"/>
              <w:ind w:left="0" w:leftChars="0" w:firstLine="638" w:firstLineChars="228"/>
              <w:rPr>
                <w:rFonts w:ascii="黑体" w:hAnsi="黑体" w:eastAsia="黑体" w:cs="Times New Roman"/>
                <w:bCs/>
                <w:color w:val="auto"/>
                <w:sz w:val="28"/>
                <w:szCs w:val="28"/>
                <w:highlight w:val="none"/>
                <w:u w:val="none"/>
              </w:rPr>
            </w:pPr>
            <w:r>
              <w:rPr>
                <w:rFonts w:hint="eastAsia" w:ascii="黑体" w:hAnsi="黑体" w:eastAsia="黑体" w:cs="Times New Roman"/>
                <w:bCs/>
                <w:color w:val="auto"/>
                <w:sz w:val="28"/>
                <w:szCs w:val="28"/>
                <w:highlight w:val="none"/>
                <w:u w:val="none"/>
              </w:rPr>
              <w:t xml:space="preserve">响应供应商地址： </w:t>
            </w:r>
            <w:r>
              <w:rPr>
                <w:rFonts w:ascii="黑体" w:hAnsi="黑体" w:eastAsia="黑体" w:cs="Times New Roman"/>
                <w:bCs/>
                <w:color w:val="auto"/>
                <w:sz w:val="28"/>
                <w:szCs w:val="28"/>
                <w:highlight w:val="none"/>
                <w:u w:val="none"/>
              </w:rPr>
              <w:t xml:space="preserve">                       </w:t>
            </w:r>
            <w:r>
              <w:rPr>
                <w:rFonts w:hint="eastAsia" w:ascii="黑体" w:hAnsi="黑体" w:eastAsia="黑体" w:cs="Times New Roman"/>
                <w:bCs/>
                <w:color w:val="auto"/>
                <w:sz w:val="28"/>
                <w:szCs w:val="28"/>
                <w:highlight w:val="none"/>
                <w:u w:val="none"/>
                <w:lang w:val="en-US" w:eastAsia="zh-CN"/>
              </w:rPr>
              <w:t xml:space="preserve">           </w:t>
            </w:r>
            <w:r>
              <w:rPr>
                <w:rFonts w:ascii="黑体" w:hAnsi="黑体" w:eastAsia="黑体" w:cs="Times New Roman"/>
                <w:bCs/>
                <w:color w:val="auto"/>
                <w:sz w:val="28"/>
                <w:szCs w:val="28"/>
                <w:highlight w:val="none"/>
                <w:u w:val="none"/>
              </w:rPr>
              <w:t xml:space="preserve">    </w:t>
            </w:r>
          </w:p>
          <w:p w14:paraId="3F0CD38E">
            <w:pPr>
              <w:spacing w:after="120" w:line="400" w:lineRule="exact"/>
              <w:ind w:left="0" w:leftChars="0" w:firstLine="638" w:firstLineChars="228"/>
              <w:rPr>
                <w:rFonts w:ascii="宋体" w:hAnsi="宋体" w:eastAsia="宋体" w:cs="Times New Roman"/>
                <w:b/>
                <w:color w:val="auto"/>
                <w:sz w:val="28"/>
                <w:szCs w:val="28"/>
                <w:highlight w:val="none"/>
              </w:rPr>
            </w:pPr>
            <w:r>
              <w:rPr>
                <w:rFonts w:hint="eastAsia" w:ascii="黑体" w:hAnsi="黑体" w:eastAsia="黑体" w:cs="Times New Roman"/>
                <w:bCs/>
                <w:color w:val="auto"/>
                <w:sz w:val="28"/>
                <w:szCs w:val="28"/>
                <w:highlight w:val="none"/>
                <w:lang w:val="en-US" w:eastAsia="zh-CN"/>
              </w:rPr>
              <w:t>编制日期：    年   月   日</w:t>
            </w:r>
            <w:r>
              <w:rPr>
                <w:rFonts w:hint="eastAsia" w:ascii="黑体" w:hAnsi="黑体" w:eastAsia="黑体" w:cs="Times New Roman"/>
                <w:bCs/>
                <w:color w:val="auto"/>
                <w:sz w:val="28"/>
                <w:szCs w:val="28"/>
                <w:highlight w:val="none"/>
              </w:rPr>
              <w:t xml:space="preserve">  </w:t>
            </w:r>
            <w:r>
              <w:rPr>
                <w:rFonts w:hint="eastAsia" w:ascii="宋体" w:hAnsi="宋体" w:eastAsia="宋体" w:cs="Times New Roman"/>
                <w:b/>
                <w:color w:val="auto"/>
                <w:sz w:val="28"/>
                <w:szCs w:val="28"/>
                <w:highlight w:val="none"/>
              </w:rPr>
              <w:t xml:space="preserve">             </w:t>
            </w:r>
          </w:p>
          <w:p w14:paraId="3A4EF931">
            <w:pPr>
              <w:spacing w:after="120" w:line="400" w:lineRule="exact"/>
              <w:ind w:firstLine="1185" w:firstLineChars="369"/>
              <w:rPr>
                <w:rFonts w:ascii="仿宋_GB2312" w:hAnsi="Times New Roman" w:eastAsia="仿宋_GB2312" w:cs="Times New Roman"/>
                <w:b/>
                <w:sz w:val="32"/>
                <w:szCs w:val="24"/>
                <w:highlight w:val="none"/>
              </w:rPr>
            </w:pPr>
          </w:p>
        </w:tc>
      </w:tr>
    </w:tbl>
    <w:p w14:paraId="0FCFC41A">
      <w:pPr>
        <w:pStyle w:val="7"/>
        <w:rPr>
          <w:rFonts w:hint="default"/>
          <w:lang w:val="en-US" w:eastAsia="zh-CN"/>
        </w:rPr>
        <w:sectPr>
          <w:pgSz w:w="11906" w:h="16838"/>
          <w:pgMar w:top="1440" w:right="1800" w:bottom="1440" w:left="1800" w:header="851" w:footer="992" w:gutter="0"/>
          <w:pgNumType w:fmt="decimal"/>
          <w:cols w:space="425" w:num="1"/>
          <w:docGrid w:type="lines" w:linePitch="312" w:charSpace="0"/>
        </w:sectPr>
      </w:pPr>
    </w:p>
    <w:p w14:paraId="4A6AE8AD">
      <w:pPr>
        <w:pStyle w:val="7"/>
        <w:jc w:val="center"/>
        <w:rPr>
          <w:rFonts w:hint="eastAsia"/>
          <w:sz w:val="52"/>
          <w:szCs w:val="52"/>
          <w:lang w:val="en-US" w:eastAsia="zh-CN"/>
        </w:rPr>
      </w:pPr>
      <w:r>
        <w:rPr>
          <w:rFonts w:hint="eastAsia"/>
          <w:sz w:val="52"/>
          <w:szCs w:val="52"/>
          <w:lang w:val="en-US" w:eastAsia="zh-CN"/>
        </w:rPr>
        <w:t>目录</w:t>
      </w:r>
    </w:p>
    <w:p w14:paraId="5960B580">
      <w:pPr>
        <w:pStyle w:val="7"/>
        <w:jc w:val="center"/>
        <w:rPr>
          <w:rFonts w:hint="eastAsia"/>
          <w:sz w:val="52"/>
          <w:szCs w:val="52"/>
          <w:lang w:val="en-US" w:eastAsia="zh-CN"/>
        </w:rPr>
      </w:pPr>
    </w:p>
    <w:p w14:paraId="47EF644A">
      <w:pPr>
        <w:numPr>
          <w:ilvl w:val="0"/>
          <w:numId w:val="0"/>
        </w:numPr>
        <w:bidi w:val="0"/>
        <w:spacing w:line="480" w:lineRule="auto"/>
        <w:rPr>
          <w:rFonts w:hint="eastAsia"/>
          <w:sz w:val="32"/>
          <w:szCs w:val="32"/>
          <w:lang w:val="en-US" w:eastAsia="zh-CN"/>
        </w:rPr>
      </w:pPr>
      <w:r>
        <w:rPr>
          <w:rFonts w:hint="eastAsia" w:asciiTheme="minorHAnsi" w:hAnsiTheme="minorHAnsi" w:eastAsiaTheme="minorEastAsia" w:cstheme="minorBidi"/>
          <w:kern w:val="2"/>
          <w:sz w:val="32"/>
          <w:szCs w:val="32"/>
          <w:lang w:val="en-US" w:eastAsia="zh-CN" w:bidi="ar-SA"/>
        </w:rPr>
        <w:t>（一）</w:t>
      </w:r>
      <w:r>
        <w:rPr>
          <w:rFonts w:hint="eastAsia"/>
          <w:sz w:val="32"/>
          <w:szCs w:val="32"/>
          <w:lang w:val="en-US" w:eastAsia="zh-CN"/>
        </w:rPr>
        <w:t>文件目录表</w:t>
      </w:r>
    </w:p>
    <w:p w14:paraId="36E4CCA4">
      <w:pPr>
        <w:numPr>
          <w:ilvl w:val="0"/>
          <w:numId w:val="0"/>
        </w:numPr>
        <w:bidi w:val="0"/>
        <w:spacing w:line="480" w:lineRule="auto"/>
        <w:rPr>
          <w:rFonts w:hint="eastAsia"/>
          <w:sz w:val="32"/>
          <w:szCs w:val="32"/>
          <w:lang w:val="en-US" w:eastAsia="zh-CN"/>
        </w:rPr>
      </w:pPr>
      <w:r>
        <w:rPr>
          <w:rFonts w:hint="eastAsia" w:asciiTheme="minorHAnsi" w:hAnsiTheme="minorHAnsi" w:eastAsiaTheme="minorEastAsia" w:cstheme="minorBidi"/>
          <w:kern w:val="2"/>
          <w:sz w:val="32"/>
          <w:szCs w:val="32"/>
          <w:lang w:val="en-US" w:eastAsia="zh-CN" w:bidi="ar-SA"/>
        </w:rPr>
        <w:t>（二）</w:t>
      </w:r>
      <w:r>
        <w:rPr>
          <w:rFonts w:hint="eastAsia"/>
          <w:sz w:val="32"/>
          <w:szCs w:val="32"/>
          <w:lang w:val="en-US" w:eastAsia="zh-CN"/>
        </w:rPr>
        <w:t>供应商入库申请表</w:t>
      </w:r>
    </w:p>
    <w:p w14:paraId="65A80297">
      <w:pPr>
        <w:numPr>
          <w:ilvl w:val="0"/>
          <w:numId w:val="0"/>
        </w:numPr>
        <w:bidi w:val="0"/>
        <w:spacing w:line="480" w:lineRule="auto"/>
        <w:rPr>
          <w:rFonts w:hint="eastAsia"/>
          <w:sz w:val="32"/>
          <w:szCs w:val="32"/>
          <w:lang w:val="en-US" w:eastAsia="zh-CN"/>
        </w:rPr>
      </w:pPr>
      <w:r>
        <w:rPr>
          <w:rFonts w:hint="eastAsia" w:asciiTheme="minorHAnsi" w:hAnsiTheme="minorHAnsi" w:eastAsiaTheme="minorEastAsia" w:cstheme="minorBidi"/>
          <w:kern w:val="2"/>
          <w:sz w:val="32"/>
          <w:szCs w:val="32"/>
          <w:lang w:val="en-US" w:eastAsia="zh-CN" w:bidi="ar-SA"/>
        </w:rPr>
        <w:t>（三）</w:t>
      </w:r>
      <w:r>
        <w:rPr>
          <w:rFonts w:hint="eastAsia"/>
          <w:sz w:val="32"/>
          <w:szCs w:val="32"/>
          <w:lang w:val="en-US" w:eastAsia="zh-CN"/>
        </w:rPr>
        <w:t>供应商声明函</w:t>
      </w:r>
    </w:p>
    <w:p w14:paraId="2D8BF12C">
      <w:pPr>
        <w:numPr>
          <w:ilvl w:val="0"/>
          <w:numId w:val="0"/>
        </w:numPr>
        <w:bidi w:val="0"/>
        <w:spacing w:line="480" w:lineRule="auto"/>
        <w:rPr>
          <w:rFonts w:hint="eastAsia"/>
          <w:sz w:val="32"/>
          <w:szCs w:val="32"/>
          <w:lang w:val="en-US" w:eastAsia="zh-CN"/>
        </w:rPr>
      </w:pPr>
      <w:r>
        <w:rPr>
          <w:rFonts w:hint="eastAsia" w:asciiTheme="minorHAnsi" w:hAnsiTheme="minorHAnsi" w:eastAsiaTheme="minorEastAsia" w:cstheme="minorBidi"/>
          <w:kern w:val="2"/>
          <w:sz w:val="32"/>
          <w:szCs w:val="32"/>
          <w:lang w:val="en-US" w:eastAsia="zh-CN" w:bidi="ar-SA"/>
        </w:rPr>
        <w:t>（四）</w:t>
      </w:r>
      <w:r>
        <w:rPr>
          <w:rFonts w:hint="eastAsia"/>
          <w:sz w:val="32"/>
          <w:szCs w:val="32"/>
          <w:lang w:val="en-US" w:eastAsia="zh-CN"/>
        </w:rPr>
        <w:t>供应商入库专项承诺函​</w:t>
      </w:r>
    </w:p>
    <w:p w14:paraId="1E259B2C">
      <w:pPr>
        <w:numPr>
          <w:ilvl w:val="0"/>
          <w:numId w:val="0"/>
        </w:numPr>
        <w:bidi w:val="0"/>
        <w:spacing w:line="480" w:lineRule="auto"/>
        <w:rPr>
          <w:rFonts w:hint="eastAsia"/>
          <w:sz w:val="32"/>
          <w:szCs w:val="32"/>
        </w:rPr>
      </w:pPr>
      <w:r>
        <w:rPr>
          <w:rFonts w:hint="eastAsia" w:asciiTheme="minorHAnsi" w:hAnsiTheme="minorHAnsi" w:eastAsiaTheme="minorEastAsia" w:cstheme="minorBidi"/>
          <w:kern w:val="2"/>
          <w:sz w:val="32"/>
          <w:szCs w:val="32"/>
          <w:lang w:val="en-US" w:eastAsia="zh-CN" w:bidi="ar-SA"/>
        </w:rPr>
        <w:t>（五）</w:t>
      </w:r>
      <w:r>
        <w:rPr>
          <w:rFonts w:hint="eastAsia"/>
          <w:sz w:val="32"/>
          <w:szCs w:val="32"/>
        </w:rPr>
        <w:t>法定代表人授权委托书</w:t>
      </w:r>
    </w:p>
    <w:p w14:paraId="1286D1F8">
      <w:pPr>
        <w:numPr>
          <w:ilvl w:val="0"/>
          <w:numId w:val="0"/>
        </w:numPr>
        <w:bidi w:val="0"/>
        <w:spacing w:line="480" w:lineRule="auto"/>
        <w:rPr>
          <w:rFonts w:hint="eastAsia"/>
          <w:sz w:val="32"/>
          <w:szCs w:val="32"/>
        </w:rPr>
      </w:pPr>
      <w:r>
        <w:rPr>
          <w:rFonts w:hint="eastAsia" w:asciiTheme="minorHAnsi" w:hAnsiTheme="minorHAnsi" w:eastAsiaTheme="minorEastAsia" w:cstheme="minorBidi"/>
          <w:kern w:val="2"/>
          <w:sz w:val="32"/>
          <w:szCs w:val="32"/>
          <w:lang w:val="en-US" w:eastAsia="zh-CN" w:bidi="ar-SA"/>
        </w:rPr>
        <w:t>（六）</w:t>
      </w:r>
      <w:r>
        <w:rPr>
          <w:rFonts w:hint="eastAsia"/>
          <w:sz w:val="32"/>
          <w:szCs w:val="32"/>
        </w:rPr>
        <w:t>法定代表人证明书</w:t>
      </w:r>
    </w:p>
    <w:p w14:paraId="3912F5BF">
      <w:pPr>
        <w:numPr>
          <w:ilvl w:val="0"/>
          <w:numId w:val="0"/>
        </w:numPr>
        <w:bidi w:val="0"/>
        <w:spacing w:line="480" w:lineRule="auto"/>
        <w:rPr>
          <w:rFonts w:hint="eastAsia"/>
          <w:sz w:val="32"/>
          <w:szCs w:val="32"/>
        </w:rPr>
      </w:pPr>
      <w:r>
        <w:rPr>
          <w:rFonts w:hint="eastAsia" w:asciiTheme="minorHAnsi" w:hAnsiTheme="minorHAnsi" w:eastAsiaTheme="minorEastAsia" w:cstheme="minorBidi"/>
          <w:kern w:val="2"/>
          <w:sz w:val="32"/>
          <w:szCs w:val="32"/>
          <w:lang w:val="en-US" w:eastAsia="zh-CN" w:bidi="ar-SA"/>
        </w:rPr>
        <w:t>（七）</w:t>
      </w:r>
      <w:r>
        <w:rPr>
          <w:rFonts w:hint="eastAsia"/>
          <w:sz w:val="32"/>
          <w:szCs w:val="32"/>
        </w:rPr>
        <w:t>供应商资质</w:t>
      </w:r>
      <w:r>
        <w:rPr>
          <w:rFonts w:hint="eastAsia"/>
          <w:sz w:val="32"/>
          <w:szCs w:val="32"/>
          <w:lang w:val="en-US" w:eastAsia="zh-CN"/>
        </w:rPr>
        <w:t>其他</w:t>
      </w:r>
      <w:r>
        <w:rPr>
          <w:rFonts w:hint="eastAsia"/>
          <w:sz w:val="32"/>
          <w:szCs w:val="32"/>
        </w:rPr>
        <w:t>证明材料</w:t>
      </w:r>
    </w:p>
    <w:p w14:paraId="53614B93">
      <w:pPr>
        <w:pStyle w:val="13"/>
        <w:spacing w:line="480" w:lineRule="auto"/>
        <w:ind w:firstLine="0" w:firstLineChars="0"/>
        <w:jc w:val="center"/>
        <w:rPr>
          <w:rFonts w:hint="eastAsia" w:ascii="宋体" w:hAnsi="宋体"/>
          <w:b/>
          <w:color w:val="auto"/>
          <w:sz w:val="52"/>
          <w:szCs w:val="52"/>
          <w:highlight w:val="none"/>
        </w:rPr>
      </w:pPr>
    </w:p>
    <w:p w14:paraId="41A86D1C">
      <w:pPr>
        <w:pStyle w:val="5"/>
        <w:bidi w:val="0"/>
        <w:spacing w:line="480" w:lineRule="auto"/>
        <w:jc w:val="center"/>
        <w:rPr>
          <w:rFonts w:hint="eastAsia"/>
          <w:sz w:val="52"/>
          <w:szCs w:val="52"/>
          <w:lang w:eastAsia="zh-CN"/>
        </w:rPr>
      </w:pPr>
    </w:p>
    <w:p w14:paraId="53BE95E0">
      <w:pPr>
        <w:pStyle w:val="5"/>
        <w:bidi w:val="0"/>
        <w:jc w:val="center"/>
        <w:rPr>
          <w:rFonts w:hint="eastAsia"/>
          <w:lang w:eastAsia="zh-CN"/>
        </w:rPr>
      </w:pPr>
    </w:p>
    <w:p w14:paraId="5ED04443">
      <w:pPr>
        <w:rPr>
          <w:rFonts w:hint="eastAsia"/>
          <w:lang w:eastAsia="zh-CN"/>
        </w:rPr>
      </w:pPr>
    </w:p>
    <w:p w14:paraId="73F0493F">
      <w:pPr>
        <w:pStyle w:val="2"/>
        <w:rPr>
          <w:rFonts w:hint="eastAsia"/>
          <w:lang w:eastAsia="zh-CN"/>
        </w:rPr>
      </w:pPr>
    </w:p>
    <w:p w14:paraId="28CB3398">
      <w:pPr>
        <w:pStyle w:val="2"/>
        <w:rPr>
          <w:rFonts w:hint="eastAsia"/>
          <w:lang w:eastAsia="zh-CN"/>
        </w:rPr>
      </w:pPr>
    </w:p>
    <w:p w14:paraId="51943702">
      <w:pPr>
        <w:pStyle w:val="2"/>
        <w:rPr>
          <w:rFonts w:hint="eastAsia"/>
          <w:lang w:eastAsia="zh-CN"/>
        </w:rPr>
      </w:pPr>
    </w:p>
    <w:p w14:paraId="57BB608E">
      <w:pPr>
        <w:pStyle w:val="2"/>
        <w:rPr>
          <w:rFonts w:hint="eastAsia"/>
          <w:lang w:eastAsia="zh-CN"/>
        </w:rPr>
      </w:pPr>
    </w:p>
    <w:p w14:paraId="51082EE8">
      <w:pPr>
        <w:pStyle w:val="2"/>
        <w:rPr>
          <w:rFonts w:hint="eastAsia"/>
          <w:lang w:eastAsia="zh-CN"/>
        </w:rPr>
      </w:pPr>
      <w:bookmarkStart w:id="14" w:name="_GoBack"/>
      <w:bookmarkEnd w:id="14"/>
    </w:p>
    <w:p w14:paraId="10E93FD1">
      <w:pPr>
        <w:pStyle w:val="5"/>
        <w:bidi w:val="0"/>
        <w:jc w:val="center"/>
        <w:rPr>
          <w:rFonts w:hint="eastAsia"/>
          <w:lang w:eastAsia="zh-CN"/>
        </w:rPr>
      </w:pPr>
    </w:p>
    <w:p w14:paraId="29AA260D">
      <w:pPr>
        <w:pStyle w:val="5"/>
        <w:bidi w:val="0"/>
        <w:jc w:val="center"/>
        <w:rPr>
          <w:rFonts w:hint="eastAsia"/>
          <w:lang w:eastAsia="zh-CN"/>
        </w:rPr>
      </w:pPr>
    </w:p>
    <w:p w14:paraId="68FED5F4">
      <w:pPr>
        <w:pStyle w:val="5"/>
        <w:bidi w:val="0"/>
        <w:jc w:val="center"/>
      </w:pPr>
      <w:r>
        <w:rPr>
          <w:rFonts w:hint="eastAsia"/>
          <w:lang w:eastAsia="zh-CN"/>
        </w:rPr>
        <w:t>（</w:t>
      </w:r>
      <w:r>
        <w:rPr>
          <w:rFonts w:hint="eastAsia"/>
          <w:lang w:val="en-US" w:eastAsia="zh-CN"/>
        </w:rPr>
        <w:t>一</w:t>
      </w:r>
      <w:r>
        <w:rPr>
          <w:rFonts w:hint="eastAsia"/>
          <w:lang w:eastAsia="zh-CN"/>
        </w:rPr>
        <w:t>）</w:t>
      </w:r>
      <w:r>
        <w:rPr>
          <w:rFonts w:hint="eastAsia"/>
        </w:rPr>
        <w:t>文件目录表</w:t>
      </w:r>
    </w:p>
    <w:p w14:paraId="594039D7">
      <w:pPr>
        <w:numPr>
          <w:ilvl w:val="0"/>
          <w:numId w:val="1"/>
        </w:numPr>
        <w:autoSpaceDE w:val="0"/>
        <w:autoSpaceDN w:val="0"/>
        <w:adjustRightInd w:val="0"/>
        <w:snapToGrid w:val="0"/>
        <w:spacing w:line="360" w:lineRule="auto"/>
        <w:ind w:left="481" w:leftChars="135" w:hanging="198" w:hangingChars="82"/>
        <w:jc w:val="left"/>
        <w:rPr>
          <w:rFonts w:ascii="宋体" w:hAnsi="宋体" w:eastAsia="宋体" w:cs="Times New Roman"/>
          <w:b/>
          <w:kern w:val="0"/>
          <w:sz w:val="24"/>
          <w:szCs w:val="21"/>
        </w:rPr>
      </w:pPr>
      <w:r>
        <w:rPr>
          <w:rFonts w:hint="eastAsia" w:ascii="宋体" w:hAnsi="宋体" w:eastAsia="宋体" w:cs="Times New Roman"/>
          <w:b/>
          <w:kern w:val="0"/>
          <w:sz w:val="24"/>
          <w:szCs w:val="21"/>
        </w:rPr>
        <w:t>相关说明：</w:t>
      </w:r>
    </w:p>
    <w:p w14:paraId="16CE31F8">
      <w:pPr>
        <w:numPr>
          <w:ilvl w:val="0"/>
          <w:numId w:val="2"/>
        </w:numPr>
        <w:tabs>
          <w:tab w:val="left" w:pos="284"/>
        </w:tabs>
        <w:autoSpaceDE w:val="0"/>
        <w:autoSpaceDN w:val="0"/>
        <w:adjustRightInd w:val="0"/>
        <w:snapToGrid w:val="0"/>
        <w:spacing w:line="360" w:lineRule="auto"/>
        <w:ind w:left="283" w:hanging="283" w:hangingChars="118"/>
        <w:jc w:val="left"/>
        <w:rPr>
          <w:rFonts w:ascii="宋体" w:hAnsi="宋体" w:eastAsia="宋体" w:cs="Times New Roman"/>
          <w:kern w:val="0"/>
          <w:sz w:val="24"/>
          <w:szCs w:val="21"/>
        </w:rPr>
      </w:pPr>
      <w:r>
        <w:rPr>
          <w:rFonts w:hint="eastAsia" w:ascii="宋体" w:hAnsi="宋体" w:eastAsia="宋体" w:cs="Times New Roman"/>
          <w:kern w:val="0"/>
          <w:sz w:val="24"/>
          <w:szCs w:val="21"/>
        </w:rPr>
        <w:t>响应文件包括但不限于以下组成内容，请按顺序制作。</w:t>
      </w:r>
    </w:p>
    <w:p w14:paraId="6D8A6ECB">
      <w:pPr>
        <w:numPr>
          <w:ilvl w:val="0"/>
          <w:numId w:val="2"/>
        </w:numPr>
        <w:tabs>
          <w:tab w:val="left" w:pos="284"/>
        </w:tabs>
        <w:autoSpaceDE w:val="0"/>
        <w:autoSpaceDN w:val="0"/>
        <w:adjustRightInd w:val="0"/>
        <w:snapToGrid w:val="0"/>
        <w:spacing w:line="360" w:lineRule="auto"/>
        <w:ind w:left="283" w:hanging="283" w:hangingChars="118"/>
        <w:jc w:val="left"/>
        <w:rPr>
          <w:rFonts w:ascii="宋体" w:hAnsi="宋体" w:eastAsia="宋体" w:cs="Times New Roman"/>
          <w:kern w:val="0"/>
          <w:sz w:val="24"/>
          <w:szCs w:val="21"/>
        </w:rPr>
      </w:pPr>
      <w:r>
        <w:rPr>
          <w:rFonts w:hint="eastAsia" w:ascii="宋体" w:hAnsi="宋体" w:eastAsia="宋体" w:cs="Times New Roman"/>
          <w:kern w:val="0"/>
          <w:sz w:val="24"/>
          <w:szCs w:val="21"/>
        </w:rPr>
        <w:t>响应供应商编制响应文件中的项目编号</w:t>
      </w:r>
      <w:r>
        <w:rPr>
          <w:rFonts w:hint="eastAsia" w:ascii="宋体" w:hAnsi="宋体" w:eastAsia="宋体" w:cs="Times New Roman"/>
          <w:kern w:val="0"/>
          <w:sz w:val="24"/>
          <w:szCs w:val="21"/>
          <w:lang w:val="en-US" w:eastAsia="zh-CN"/>
        </w:rPr>
        <w:t>:</w:t>
      </w:r>
      <w:r>
        <w:rPr>
          <w:rFonts w:hint="eastAsia" w:ascii="宋体" w:hAnsi="宋体" w:eastAsia="宋体" w:cs="Times New Roman"/>
          <w:color w:val="000000" w:themeColor="text1"/>
          <w:kern w:val="0"/>
          <w:sz w:val="24"/>
          <w:szCs w:val="21"/>
          <w:highlight w:val="none"/>
          <w:u w:val="single"/>
          <w:lang w:val="en-US" w:eastAsia="zh-CN"/>
          <w14:textFill>
            <w14:solidFill>
              <w14:schemeClr w14:val="tx1"/>
            </w14:solidFill>
          </w14:textFill>
        </w:rPr>
        <w:t xml:space="preserve">                              </w:t>
      </w:r>
      <w:r>
        <w:rPr>
          <w:rFonts w:hint="eastAsia" w:ascii="宋体" w:hAnsi="宋体" w:eastAsia="宋体" w:cs="Times New Roman"/>
          <w:kern w:val="0"/>
          <w:sz w:val="24"/>
          <w:szCs w:val="21"/>
          <w:highlight w:val="none"/>
        </w:rPr>
        <w:t>。</w:t>
      </w:r>
    </w:p>
    <w:p w14:paraId="11CE86C6">
      <w:pPr>
        <w:numPr>
          <w:ilvl w:val="0"/>
          <w:numId w:val="2"/>
        </w:numPr>
        <w:tabs>
          <w:tab w:val="left" w:pos="284"/>
        </w:tabs>
        <w:autoSpaceDE w:val="0"/>
        <w:autoSpaceDN w:val="0"/>
        <w:adjustRightInd w:val="0"/>
        <w:snapToGrid w:val="0"/>
        <w:spacing w:line="360" w:lineRule="auto"/>
        <w:ind w:left="283" w:hanging="283" w:hangingChars="118"/>
        <w:jc w:val="left"/>
        <w:rPr>
          <w:rFonts w:ascii="宋体" w:hAnsi="宋体" w:eastAsia="宋体" w:cs="Times New Roman"/>
          <w:kern w:val="0"/>
          <w:sz w:val="24"/>
          <w:szCs w:val="21"/>
        </w:rPr>
      </w:pPr>
      <w:r>
        <w:rPr>
          <w:rFonts w:hint="eastAsia" w:ascii="宋体" w:hAnsi="宋体" w:eastAsia="宋体" w:cs="Times New Roman"/>
          <w:kern w:val="0"/>
          <w:sz w:val="24"/>
          <w:szCs w:val="21"/>
        </w:rPr>
        <w:t>响应供应商按照内容的要求如实提供材料</w:t>
      </w:r>
      <w:r>
        <w:rPr>
          <w:rFonts w:hint="eastAsia" w:ascii="宋体" w:hAnsi="宋体" w:eastAsia="宋体" w:cs="Times New Roman"/>
          <w:bCs/>
          <w:kern w:val="0"/>
          <w:sz w:val="24"/>
          <w:szCs w:val="21"/>
        </w:rPr>
        <w:t>并应加盖响应供应商公章</w:t>
      </w:r>
      <w:r>
        <w:rPr>
          <w:rFonts w:hint="eastAsia" w:ascii="宋体" w:hAnsi="宋体" w:eastAsia="宋体" w:cs="Times New Roman"/>
          <w:kern w:val="0"/>
          <w:sz w:val="24"/>
          <w:szCs w:val="21"/>
        </w:rPr>
        <w:t>。未</w:t>
      </w:r>
      <w:r>
        <w:rPr>
          <w:rFonts w:hint="eastAsia" w:ascii="宋体" w:hAnsi="宋体" w:eastAsia="宋体" w:cs="Times New Roman"/>
          <w:kern w:val="0"/>
          <w:sz w:val="24"/>
          <w:szCs w:val="21"/>
          <w:lang w:val="en-US" w:eastAsia="zh-CN"/>
        </w:rPr>
        <w:t>提交相应资料或不符合要求的</w:t>
      </w:r>
      <w:r>
        <w:rPr>
          <w:rFonts w:hint="eastAsia" w:ascii="宋体" w:hAnsi="宋体" w:eastAsia="宋体" w:cs="Times New Roman"/>
          <w:kern w:val="0"/>
          <w:sz w:val="24"/>
          <w:szCs w:val="21"/>
        </w:rPr>
        <w:t>供应商，为无效</w:t>
      </w:r>
      <w:r>
        <w:rPr>
          <w:rFonts w:hint="eastAsia" w:ascii="宋体" w:hAnsi="宋体" w:eastAsia="宋体" w:cs="Times New Roman"/>
          <w:kern w:val="0"/>
          <w:sz w:val="24"/>
          <w:szCs w:val="21"/>
          <w:lang w:val="en-US" w:eastAsia="zh-CN"/>
        </w:rPr>
        <w:t>报名</w:t>
      </w:r>
      <w:r>
        <w:rPr>
          <w:rFonts w:hint="eastAsia" w:ascii="宋体" w:hAnsi="宋体" w:eastAsia="宋体" w:cs="Times New Roman"/>
          <w:kern w:val="0"/>
          <w:sz w:val="24"/>
          <w:szCs w:val="21"/>
        </w:rPr>
        <w:t>。</w:t>
      </w:r>
    </w:p>
    <w:p w14:paraId="58572407">
      <w:pPr>
        <w:numPr>
          <w:ilvl w:val="0"/>
          <w:numId w:val="2"/>
        </w:numPr>
        <w:tabs>
          <w:tab w:val="left" w:pos="284"/>
        </w:tabs>
        <w:autoSpaceDE w:val="0"/>
        <w:autoSpaceDN w:val="0"/>
        <w:adjustRightInd w:val="0"/>
        <w:snapToGrid w:val="0"/>
        <w:spacing w:line="360" w:lineRule="auto"/>
        <w:ind w:left="283" w:hanging="283" w:hangingChars="118"/>
        <w:jc w:val="left"/>
        <w:rPr>
          <w:rFonts w:ascii="宋体" w:hAnsi="宋体" w:eastAsia="宋体" w:cs="Times New Roman"/>
          <w:kern w:val="0"/>
          <w:sz w:val="24"/>
          <w:szCs w:val="21"/>
        </w:rPr>
      </w:pPr>
      <w:r>
        <w:rPr>
          <w:rFonts w:hint="eastAsia" w:ascii="宋体" w:hAnsi="宋体" w:eastAsia="宋体" w:cs="Times New Roman"/>
          <w:kern w:val="0"/>
          <w:sz w:val="24"/>
          <w:szCs w:val="21"/>
        </w:rPr>
        <w:t>供应商根据要求提交相关各类证明材料，并</w:t>
      </w:r>
      <w:r>
        <w:rPr>
          <w:rFonts w:hint="eastAsia" w:ascii="宋体" w:hAnsi="宋体" w:eastAsia="宋体" w:cs="Times New Roman"/>
          <w:bCs/>
          <w:kern w:val="0"/>
          <w:sz w:val="24"/>
          <w:szCs w:val="21"/>
        </w:rPr>
        <w:t>加盖响应供应商公章。</w:t>
      </w:r>
    </w:p>
    <w:p w14:paraId="03C22A73">
      <w:pPr>
        <w:autoSpaceDE w:val="0"/>
        <w:autoSpaceDN w:val="0"/>
        <w:adjustRightInd w:val="0"/>
        <w:jc w:val="left"/>
        <w:rPr>
          <w:rFonts w:ascii="宋体" w:hAnsi="宋体" w:eastAsia="宋体" w:cs="Times New Roman"/>
          <w:kern w:val="0"/>
          <w:sz w:val="24"/>
          <w:szCs w:val="21"/>
        </w:rPr>
      </w:pPr>
    </w:p>
    <w:p w14:paraId="104E0E67">
      <w:pPr>
        <w:autoSpaceDE w:val="0"/>
        <w:autoSpaceDN w:val="0"/>
        <w:adjustRightInd w:val="0"/>
        <w:jc w:val="left"/>
        <w:rPr>
          <w:rFonts w:hint="default" w:ascii="宋体" w:hAnsi="宋体" w:eastAsia="宋体" w:cs="Times New Roman"/>
          <w:kern w:val="0"/>
          <w:sz w:val="24"/>
          <w:szCs w:val="21"/>
          <w:u w:val="single"/>
          <w:lang w:val="en-US" w:eastAsia="zh-CN"/>
        </w:rPr>
      </w:pPr>
      <w:r>
        <w:rPr>
          <w:rFonts w:hint="eastAsia" w:ascii="宋体" w:hAnsi="宋体" w:eastAsia="宋体" w:cs="Times New Roman"/>
          <w:kern w:val="0"/>
          <w:sz w:val="24"/>
          <w:szCs w:val="21"/>
        </w:rPr>
        <w:t>项目名称：</w:t>
      </w:r>
      <w:r>
        <w:rPr>
          <w:rFonts w:hint="eastAsia" w:ascii="宋体" w:hAnsi="宋体" w:eastAsia="宋体" w:cs="Times New Roman"/>
          <w:kern w:val="0"/>
          <w:sz w:val="24"/>
          <w:szCs w:val="21"/>
          <w:u w:val="single"/>
          <w:lang w:val="en-US" w:eastAsia="zh-CN"/>
        </w:rPr>
        <w:t xml:space="preserve">                                                        </w:t>
      </w:r>
    </w:p>
    <w:p w14:paraId="45A4917D">
      <w:pPr>
        <w:autoSpaceDE w:val="0"/>
        <w:autoSpaceDN w:val="0"/>
        <w:adjustRightInd w:val="0"/>
        <w:jc w:val="left"/>
        <w:rPr>
          <w:rFonts w:hint="default" w:ascii="宋体" w:hAnsi="宋体" w:eastAsia="宋体" w:cs="Times New Roman"/>
          <w:kern w:val="0"/>
          <w:sz w:val="24"/>
          <w:szCs w:val="21"/>
          <w:u w:val="single"/>
          <w:lang w:val="en-US" w:eastAsia="zh-CN"/>
        </w:rPr>
      </w:pPr>
    </w:p>
    <w:tbl>
      <w:tblPr>
        <w:tblStyle w:val="11"/>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3"/>
        <w:gridCol w:w="4131"/>
        <w:gridCol w:w="1348"/>
        <w:gridCol w:w="2219"/>
      </w:tblGrid>
      <w:tr w14:paraId="73AE1C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5000" w:type="pct"/>
            <w:gridSpan w:val="4"/>
            <w:shd w:val="clear" w:color="auto" w:fill="EEECE1"/>
            <w:vAlign w:val="center"/>
          </w:tcPr>
          <w:p w14:paraId="78B4EE55">
            <w:pPr>
              <w:autoSpaceDE w:val="0"/>
              <w:autoSpaceDN w:val="0"/>
              <w:adjustRightInd w:val="0"/>
              <w:snapToGrid w:val="0"/>
              <w:spacing w:line="360" w:lineRule="auto"/>
              <w:jc w:val="center"/>
              <w:rPr>
                <w:rFonts w:ascii="宋体" w:hAnsi="宋体" w:eastAsia="宋体" w:cs="Times New Roman"/>
                <w:kern w:val="0"/>
                <w:sz w:val="24"/>
                <w:szCs w:val="24"/>
              </w:rPr>
            </w:pPr>
            <w:r>
              <w:rPr>
                <w:rFonts w:hint="eastAsia" w:ascii="宋体" w:hAnsi="宋体" w:eastAsia="宋体" w:cs="Times New Roman"/>
                <w:b/>
                <w:color w:val="000000"/>
                <w:kern w:val="0"/>
                <w:sz w:val="24"/>
                <w:szCs w:val="24"/>
                <w:lang w:val="en-US" w:eastAsia="zh-CN"/>
              </w:rPr>
              <w:t>文件</w:t>
            </w:r>
            <w:r>
              <w:rPr>
                <w:rFonts w:hint="eastAsia" w:ascii="宋体" w:hAnsi="宋体" w:eastAsia="宋体" w:cs="Times New Roman"/>
                <w:b/>
                <w:color w:val="000000"/>
                <w:kern w:val="0"/>
                <w:sz w:val="24"/>
                <w:szCs w:val="24"/>
              </w:rPr>
              <w:t>自查表</w:t>
            </w:r>
          </w:p>
        </w:tc>
      </w:tr>
      <w:tr w14:paraId="733CD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482" w:type="pct"/>
            <w:shd w:val="clear" w:color="auto" w:fill="EEECE1"/>
            <w:vAlign w:val="center"/>
          </w:tcPr>
          <w:p w14:paraId="775C5415">
            <w:pPr>
              <w:autoSpaceDE w:val="0"/>
              <w:autoSpaceDN w:val="0"/>
              <w:adjustRightInd w:val="0"/>
              <w:snapToGrid w:val="0"/>
              <w:spacing w:line="360" w:lineRule="auto"/>
              <w:ind w:left="-88" w:leftChars="-42" w:right="-82" w:rightChars="-39"/>
              <w:jc w:val="center"/>
              <w:rPr>
                <w:rFonts w:ascii="宋体" w:hAnsi="宋体" w:eastAsia="宋体" w:cs="Times New Roman"/>
                <w:b/>
                <w:kern w:val="0"/>
                <w:sz w:val="24"/>
                <w:szCs w:val="24"/>
              </w:rPr>
            </w:pPr>
            <w:r>
              <w:rPr>
                <w:rFonts w:hint="eastAsia" w:ascii="宋体" w:hAnsi="宋体" w:eastAsia="宋体" w:cs="Times New Roman"/>
                <w:b/>
                <w:kern w:val="0"/>
                <w:sz w:val="24"/>
                <w:szCs w:val="24"/>
              </w:rPr>
              <w:t>序号</w:t>
            </w:r>
          </w:p>
        </w:tc>
        <w:tc>
          <w:tcPr>
            <w:tcW w:w="2424" w:type="pct"/>
            <w:shd w:val="clear" w:color="auto" w:fill="EEECE1"/>
            <w:vAlign w:val="center"/>
          </w:tcPr>
          <w:p w14:paraId="24178A65">
            <w:pPr>
              <w:autoSpaceDE w:val="0"/>
              <w:autoSpaceDN w:val="0"/>
              <w:adjustRightInd w:val="0"/>
              <w:snapToGrid w:val="0"/>
              <w:spacing w:line="360" w:lineRule="auto"/>
              <w:jc w:val="center"/>
              <w:rPr>
                <w:rFonts w:ascii="宋体" w:hAnsi="宋体" w:eastAsia="宋体" w:cs="Times New Roman"/>
                <w:b/>
                <w:kern w:val="0"/>
                <w:sz w:val="24"/>
                <w:szCs w:val="24"/>
              </w:rPr>
            </w:pPr>
            <w:r>
              <w:rPr>
                <w:rFonts w:hint="eastAsia" w:ascii="宋体" w:hAnsi="宋体" w:eastAsia="宋体" w:cs="Times New Roman"/>
                <w:b/>
                <w:kern w:val="0"/>
                <w:sz w:val="24"/>
                <w:szCs w:val="24"/>
              </w:rPr>
              <w:t>文件要求</w:t>
            </w:r>
          </w:p>
        </w:tc>
        <w:tc>
          <w:tcPr>
            <w:tcW w:w="790" w:type="pct"/>
            <w:shd w:val="clear" w:color="auto" w:fill="EEECE1"/>
            <w:vAlign w:val="center"/>
          </w:tcPr>
          <w:p w14:paraId="6F603744">
            <w:pPr>
              <w:autoSpaceDE w:val="0"/>
              <w:autoSpaceDN w:val="0"/>
              <w:adjustRightInd w:val="0"/>
              <w:snapToGrid w:val="0"/>
              <w:spacing w:line="360" w:lineRule="auto"/>
              <w:jc w:val="center"/>
              <w:rPr>
                <w:rFonts w:ascii="宋体" w:hAnsi="宋体" w:eastAsia="宋体" w:cs="宋体"/>
                <w:kern w:val="0"/>
                <w:sz w:val="24"/>
                <w:szCs w:val="24"/>
              </w:rPr>
            </w:pPr>
            <w:r>
              <w:rPr>
                <w:rFonts w:hint="eastAsia" w:ascii="宋体" w:hAnsi="宋体" w:eastAsia="宋体" w:cs="Times New Roman"/>
                <w:b/>
                <w:bCs/>
                <w:kern w:val="0"/>
                <w:sz w:val="24"/>
                <w:szCs w:val="24"/>
              </w:rPr>
              <w:t>自查结论</w:t>
            </w:r>
          </w:p>
        </w:tc>
        <w:tc>
          <w:tcPr>
            <w:tcW w:w="1302" w:type="pct"/>
            <w:shd w:val="clear" w:color="auto" w:fill="EEECE1"/>
            <w:vAlign w:val="center"/>
          </w:tcPr>
          <w:p w14:paraId="4E221858">
            <w:pPr>
              <w:autoSpaceDE w:val="0"/>
              <w:autoSpaceDN w:val="0"/>
              <w:adjustRightInd w:val="0"/>
              <w:snapToGrid w:val="0"/>
              <w:spacing w:line="360" w:lineRule="auto"/>
              <w:jc w:val="center"/>
              <w:rPr>
                <w:rFonts w:ascii="宋体" w:hAnsi="宋体" w:eastAsia="宋体" w:cs="宋体"/>
                <w:kern w:val="0"/>
                <w:sz w:val="24"/>
                <w:szCs w:val="24"/>
              </w:rPr>
            </w:pPr>
            <w:r>
              <w:rPr>
                <w:rFonts w:hint="eastAsia" w:ascii="宋体" w:hAnsi="宋体" w:eastAsia="宋体" w:cs="Times New Roman"/>
                <w:b/>
                <w:kern w:val="0"/>
                <w:sz w:val="24"/>
                <w:szCs w:val="24"/>
              </w:rPr>
              <w:t>证明文件</w:t>
            </w:r>
          </w:p>
        </w:tc>
      </w:tr>
      <w:tr w14:paraId="78830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9" w:hRule="atLeast"/>
        </w:trPr>
        <w:tc>
          <w:tcPr>
            <w:tcW w:w="482" w:type="pct"/>
            <w:vAlign w:val="center"/>
          </w:tcPr>
          <w:p w14:paraId="672BC1DD">
            <w:pPr>
              <w:numPr>
                <w:ilvl w:val="0"/>
                <w:numId w:val="3"/>
              </w:numPr>
              <w:autoSpaceDE w:val="0"/>
              <w:autoSpaceDN w:val="0"/>
              <w:adjustRightInd w:val="0"/>
              <w:snapToGrid w:val="0"/>
              <w:spacing w:line="360" w:lineRule="auto"/>
              <w:jc w:val="center"/>
              <w:rPr>
                <w:rFonts w:ascii="宋体" w:hAnsi="宋体" w:eastAsia="宋体" w:cs="Times New Roman"/>
                <w:kern w:val="0"/>
                <w:sz w:val="24"/>
                <w:szCs w:val="24"/>
              </w:rPr>
            </w:pPr>
          </w:p>
        </w:tc>
        <w:tc>
          <w:tcPr>
            <w:tcW w:w="2424" w:type="pct"/>
            <w:vAlign w:val="center"/>
          </w:tcPr>
          <w:p w14:paraId="03D1D3B8">
            <w:pPr>
              <w:snapToGrid w:val="0"/>
              <w:spacing w:line="360" w:lineRule="auto"/>
              <w:rPr>
                <w:rFonts w:hint="eastAsia" w:ascii="宋体" w:hAnsi="宋体" w:eastAsia="宋体" w:cs="宋体"/>
                <w:b w:val="0"/>
                <w:bCs/>
                <w:color w:val="auto"/>
                <w:kern w:val="0"/>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rPr>
              <w:t>具有独立法人资格的工商注册企业，具有合法有效的《营业执照》</w:t>
            </w:r>
          </w:p>
          <w:p w14:paraId="14E0F663">
            <w:pPr>
              <w:snapToGrid w:val="0"/>
              <w:spacing w:line="360" w:lineRule="auto"/>
              <w:rPr>
                <w:rFonts w:hint="default" w:ascii="宋体" w:hAnsi="宋体" w:eastAsia="宋体" w:cs="Times New Roman"/>
                <w:kern w:val="0"/>
                <w:sz w:val="24"/>
                <w:szCs w:val="24"/>
                <w:lang w:val="en-US" w:eastAsia="zh-CN"/>
              </w:rPr>
            </w:pPr>
            <w:r>
              <w:rPr>
                <w:rFonts w:hint="eastAsia" w:ascii="宋体" w:hAnsi="宋体" w:eastAsia="宋体" w:cs="宋体"/>
                <w:b/>
                <w:bCs w:val="0"/>
                <w:color w:val="auto"/>
                <w:kern w:val="0"/>
                <w:sz w:val="24"/>
                <w:szCs w:val="24"/>
                <w:highlight w:val="none"/>
                <w:lang w:val="en-US" w:eastAsia="zh-CN"/>
              </w:rPr>
              <w:t>注</w:t>
            </w:r>
            <w:r>
              <w:rPr>
                <w:rFonts w:hint="eastAsia" w:ascii="宋体" w:hAnsi="宋体" w:eastAsia="宋体" w:cs="宋体"/>
                <w:b w:val="0"/>
                <w:bCs/>
                <w:color w:val="auto"/>
                <w:kern w:val="0"/>
                <w:sz w:val="24"/>
                <w:szCs w:val="24"/>
                <w:highlight w:val="none"/>
                <w:lang w:val="en-US" w:eastAsia="zh-CN"/>
              </w:rPr>
              <w:t>：</w:t>
            </w:r>
            <w:r>
              <w:rPr>
                <w:rFonts w:hint="eastAsia" w:ascii="宋体" w:hAnsi="宋体" w:eastAsia="宋体" w:cs="Times New Roman"/>
                <w:b w:val="0"/>
                <w:bCs/>
                <w:kern w:val="0"/>
                <w:sz w:val="24"/>
                <w:szCs w:val="24"/>
                <w:lang w:val="en-US" w:eastAsia="zh-CN"/>
              </w:rPr>
              <w:t>提供证照复印件并加盖公章。</w:t>
            </w:r>
          </w:p>
        </w:tc>
        <w:tc>
          <w:tcPr>
            <w:tcW w:w="790" w:type="pct"/>
            <w:vAlign w:val="center"/>
          </w:tcPr>
          <w:p w14:paraId="7085AFC7">
            <w:pPr>
              <w:autoSpaceDE w:val="0"/>
              <w:autoSpaceDN w:val="0"/>
              <w:adjustRightInd w:val="0"/>
              <w:snapToGrid w:val="0"/>
              <w:spacing w:line="360" w:lineRule="auto"/>
              <w:jc w:val="left"/>
              <w:rPr>
                <w:rFonts w:ascii="宋体" w:hAnsi="宋体" w:eastAsia="宋体" w:cs="Times New Roman"/>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 xml:space="preserve">通过 </w:t>
            </w:r>
          </w:p>
          <w:p w14:paraId="2A4610C0">
            <w:pPr>
              <w:autoSpaceDE w:val="0"/>
              <w:autoSpaceDN w:val="0"/>
              <w:adjustRightInd w:val="0"/>
              <w:snapToGrid w:val="0"/>
              <w:spacing w:line="360" w:lineRule="auto"/>
              <w:jc w:val="left"/>
              <w:rPr>
                <w:rFonts w:ascii="宋体" w:hAnsi="宋体" w:eastAsia="宋体" w:cs="Arial"/>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不通过</w:t>
            </w:r>
          </w:p>
        </w:tc>
        <w:tc>
          <w:tcPr>
            <w:tcW w:w="1302" w:type="pct"/>
            <w:shd w:val="clear" w:color="auto" w:fill="auto"/>
            <w:vAlign w:val="center"/>
          </w:tcPr>
          <w:p w14:paraId="14F51379">
            <w:pPr>
              <w:autoSpaceDE w:val="0"/>
              <w:autoSpaceDN w:val="0"/>
              <w:adjustRightInd w:val="0"/>
              <w:snapToGrid w:val="0"/>
              <w:spacing w:line="360" w:lineRule="auto"/>
              <w:jc w:val="center"/>
              <w:rPr>
                <w:rFonts w:ascii="宋体" w:hAnsi="宋体" w:eastAsia="宋体" w:cs="Times New Roman"/>
                <w:kern w:val="0"/>
                <w:sz w:val="24"/>
                <w:szCs w:val="24"/>
              </w:rPr>
            </w:pPr>
            <w:r>
              <w:rPr>
                <w:rFonts w:hint="eastAsia" w:ascii="宋体" w:hAnsi="宋体" w:eastAsia="宋体" w:cs="Times New Roman"/>
                <w:kern w:val="0"/>
                <w:sz w:val="24"/>
                <w:szCs w:val="24"/>
              </w:rPr>
              <w:t>第（ ）页</w:t>
            </w:r>
          </w:p>
        </w:tc>
      </w:tr>
      <w:tr w14:paraId="007B0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9" w:hRule="atLeast"/>
        </w:trPr>
        <w:tc>
          <w:tcPr>
            <w:tcW w:w="482" w:type="pct"/>
            <w:vAlign w:val="center"/>
          </w:tcPr>
          <w:p w14:paraId="378D2FA4">
            <w:pPr>
              <w:numPr>
                <w:ilvl w:val="0"/>
                <w:numId w:val="3"/>
              </w:numPr>
              <w:autoSpaceDE w:val="0"/>
              <w:autoSpaceDN w:val="0"/>
              <w:adjustRightInd w:val="0"/>
              <w:snapToGrid w:val="0"/>
              <w:spacing w:line="360" w:lineRule="auto"/>
              <w:jc w:val="center"/>
              <w:rPr>
                <w:rFonts w:ascii="宋体" w:hAnsi="宋体" w:eastAsia="宋体" w:cs="Times New Roman"/>
                <w:kern w:val="0"/>
                <w:sz w:val="24"/>
                <w:szCs w:val="24"/>
              </w:rPr>
            </w:pPr>
          </w:p>
        </w:tc>
        <w:tc>
          <w:tcPr>
            <w:tcW w:w="2424" w:type="pct"/>
            <w:vAlign w:val="center"/>
          </w:tcPr>
          <w:p w14:paraId="75A43ADB">
            <w:pPr>
              <w:keepNext w:val="0"/>
              <w:keepLines w:val="0"/>
              <w:widowControl/>
              <w:suppressLineNumbers w:val="0"/>
              <w:spacing w:line="360" w:lineRule="auto"/>
              <w:jc w:val="left"/>
              <w:rPr>
                <w:rFonts w:hint="eastAsia" w:ascii="宋体" w:hAnsi="宋体" w:eastAsia="宋体" w:cs="Times New Roman"/>
                <w:kern w:val="0"/>
                <w:sz w:val="24"/>
                <w:szCs w:val="24"/>
                <w:lang w:val="en-US" w:eastAsia="zh-CN"/>
              </w:rPr>
            </w:pPr>
            <w:r>
              <w:rPr>
                <w:rFonts w:hint="eastAsia" w:ascii="宋体" w:hAnsi="宋体" w:eastAsia="宋体" w:cs="Times New Roman"/>
                <w:kern w:val="0"/>
                <w:sz w:val="24"/>
                <w:szCs w:val="24"/>
                <w:lang w:val="en-US" w:eastAsia="zh-CN"/>
              </w:rPr>
              <w:t>持有有效期内的《食品生产许可证》或《食品经营许可证》；食品生产企业可按需提供生产质量体系证明复印件加盖公章。</w:t>
            </w:r>
          </w:p>
          <w:p w14:paraId="041DABF2">
            <w:pPr>
              <w:keepNext w:val="0"/>
              <w:keepLines w:val="0"/>
              <w:widowControl/>
              <w:suppressLineNumbers w:val="0"/>
              <w:spacing w:line="360" w:lineRule="auto"/>
              <w:jc w:val="left"/>
              <w:rPr>
                <w:rFonts w:hint="default" w:ascii="宋体" w:hAnsi="宋体" w:eastAsia="宋体" w:cs="Times New Roman"/>
                <w:kern w:val="0"/>
                <w:sz w:val="24"/>
                <w:szCs w:val="24"/>
                <w:lang w:val="en-US" w:eastAsia="zh-CN"/>
              </w:rPr>
            </w:pPr>
            <w:r>
              <w:rPr>
                <w:rFonts w:hint="eastAsia" w:ascii="宋体" w:hAnsi="宋体" w:eastAsia="宋体" w:cs="Times New Roman"/>
                <w:b/>
                <w:bCs/>
                <w:kern w:val="0"/>
                <w:sz w:val="24"/>
                <w:szCs w:val="24"/>
                <w:lang w:val="en-US" w:eastAsia="zh-CN"/>
              </w:rPr>
              <w:t>注：</w:t>
            </w:r>
            <w:r>
              <w:rPr>
                <w:rFonts w:hint="eastAsia" w:ascii="宋体" w:hAnsi="宋体" w:eastAsia="宋体" w:cs="Times New Roman"/>
                <w:kern w:val="0"/>
                <w:sz w:val="24"/>
                <w:szCs w:val="24"/>
                <w:lang w:val="en-US" w:eastAsia="zh-CN"/>
              </w:rPr>
              <w:t>提供证书复印件并加盖公章。</w:t>
            </w:r>
          </w:p>
        </w:tc>
        <w:tc>
          <w:tcPr>
            <w:tcW w:w="790" w:type="pct"/>
            <w:vAlign w:val="center"/>
          </w:tcPr>
          <w:p w14:paraId="2B72C0DF">
            <w:pPr>
              <w:autoSpaceDE w:val="0"/>
              <w:autoSpaceDN w:val="0"/>
              <w:adjustRightInd w:val="0"/>
              <w:snapToGrid w:val="0"/>
              <w:spacing w:line="360" w:lineRule="auto"/>
              <w:jc w:val="left"/>
              <w:rPr>
                <w:rFonts w:ascii="宋体" w:hAnsi="宋体" w:eastAsia="宋体" w:cs="Times New Roman"/>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通过</w:t>
            </w:r>
          </w:p>
          <w:p w14:paraId="1F95D399">
            <w:pPr>
              <w:autoSpaceDE w:val="0"/>
              <w:autoSpaceDN w:val="0"/>
              <w:adjustRightInd w:val="0"/>
              <w:snapToGrid w:val="0"/>
              <w:spacing w:line="360" w:lineRule="auto"/>
              <w:jc w:val="left"/>
              <w:rPr>
                <w:rFonts w:ascii="宋体" w:hAnsi="宋体" w:eastAsia="宋体" w:cs="Arial"/>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不通过</w:t>
            </w:r>
          </w:p>
        </w:tc>
        <w:tc>
          <w:tcPr>
            <w:tcW w:w="1302" w:type="pct"/>
            <w:shd w:val="clear" w:color="auto" w:fill="auto"/>
            <w:vAlign w:val="center"/>
          </w:tcPr>
          <w:p w14:paraId="456524BA">
            <w:pPr>
              <w:autoSpaceDE w:val="0"/>
              <w:autoSpaceDN w:val="0"/>
              <w:adjustRightInd w:val="0"/>
              <w:snapToGrid w:val="0"/>
              <w:spacing w:line="360" w:lineRule="auto"/>
              <w:jc w:val="center"/>
              <w:rPr>
                <w:rFonts w:ascii="宋体" w:hAnsi="宋体" w:eastAsia="宋体" w:cs="Times New Roman"/>
                <w:kern w:val="0"/>
                <w:sz w:val="24"/>
                <w:szCs w:val="24"/>
              </w:rPr>
            </w:pPr>
            <w:r>
              <w:rPr>
                <w:rFonts w:hint="eastAsia" w:ascii="宋体" w:hAnsi="宋体" w:eastAsia="宋体" w:cs="Times New Roman"/>
                <w:kern w:val="0"/>
                <w:sz w:val="24"/>
                <w:szCs w:val="24"/>
              </w:rPr>
              <w:t>第（ ）页</w:t>
            </w:r>
          </w:p>
        </w:tc>
      </w:tr>
      <w:tr w14:paraId="44A552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9" w:hRule="atLeast"/>
        </w:trPr>
        <w:tc>
          <w:tcPr>
            <w:tcW w:w="482" w:type="pct"/>
            <w:vAlign w:val="center"/>
          </w:tcPr>
          <w:p w14:paraId="6570053F">
            <w:pPr>
              <w:numPr>
                <w:ilvl w:val="0"/>
                <w:numId w:val="3"/>
              </w:numPr>
              <w:autoSpaceDE w:val="0"/>
              <w:autoSpaceDN w:val="0"/>
              <w:adjustRightInd w:val="0"/>
              <w:snapToGrid w:val="0"/>
              <w:spacing w:line="360" w:lineRule="auto"/>
              <w:jc w:val="center"/>
              <w:rPr>
                <w:rFonts w:ascii="宋体" w:hAnsi="宋体" w:eastAsia="宋体" w:cs="Times New Roman"/>
                <w:kern w:val="0"/>
                <w:sz w:val="24"/>
                <w:szCs w:val="24"/>
              </w:rPr>
            </w:pPr>
          </w:p>
        </w:tc>
        <w:tc>
          <w:tcPr>
            <w:tcW w:w="2424" w:type="pct"/>
            <w:vAlign w:val="center"/>
          </w:tcPr>
          <w:p w14:paraId="64A624CD">
            <w:pPr>
              <w:keepNext w:val="0"/>
              <w:keepLines w:val="0"/>
              <w:widowControl/>
              <w:numPr>
                <w:ilvl w:val="0"/>
                <w:numId w:val="0"/>
              </w:numPr>
              <w:suppressLineNumbers w:val="0"/>
              <w:spacing w:line="360" w:lineRule="auto"/>
              <w:jc w:val="left"/>
              <w:rPr>
                <w:rFonts w:hint="eastAsia" w:ascii="宋体" w:hAnsi="宋体" w:eastAsia="宋体" w:cs="宋体"/>
                <w:b w:val="0"/>
                <w:bCs/>
                <w:color w:val="auto"/>
                <w:kern w:val="0"/>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rPr>
              <w:t>财税社保及财务要求:</w:t>
            </w:r>
          </w:p>
          <w:p w14:paraId="39B91ECE">
            <w:pPr>
              <w:keepNext w:val="0"/>
              <w:keepLines w:val="0"/>
              <w:widowControl/>
              <w:numPr>
                <w:ilvl w:val="0"/>
                <w:numId w:val="0"/>
              </w:numPr>
              <w:suppressLineNumbers w:val="0"/>
              <w:spacing w:line="360" w:lineRule="auto"/>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（1）</w:t>
            </w:r>
            <w:r>
              <w:rPr>
                <w:rFonts w:hint="eastAsia" w:ascii="宋体" w:hAnsi="宋体" w:eastAsia="宋体" w:cs="宋体"/>
                <w:kern w:val="0"/>
                <w:sz w:val="24"/>
                <w:szCs w:val="24"/>
                <w:lang w:val="en-US" w:eastAsia="zh-CN" w:bidi="ar"/>
              </w:rPr>
              <w:t>需</w:t>
            </w:r>
            <w:r>
              <w:rPr>
                <w:rFonts w:ascii="宋体" w:hAnsi="宋体" w:eastAsia="宋体" w:cs="宋体"/>
                <w:kern w:val="0"/>
                <w:sz w:val="24"/>
                <w:szCs w:val="24"/>
                <w:lang w:val="en-US" w:eastAsia="zh-CN" w:bidi="ar"/>
              </w:rPr>
              <w:t>提供近三个月任意一个月的缴税证明（依法缴纳税收记录）、近三个月任意一个月的社保证明（依法缴纳社会保险记录）；</w:t>
            </w:r>
          </w:p>
          <w:p w14:paraId="7E1A6CF4">
            <w:pPr>
              <w:keepNext w:val="0"/>
              <w:keepLines w:val="0"/>
              <w:widowControl/>
              <w:numPr>
                <w:ilvl w:val="0"/>
                <w:numId w:val="0"/>
              </w:numPr>
              <w:suppressLineNumbers w:val="0"/>
              <w:spacing w:line="360" w:lineRule="auto"/>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lang w:val="en-US" w:eastAsia="zh-CN"/>
              </w:rPr>
              <w:t>具有良好的商业信誉和健全的财务会计制度（含：</w:t>
            </w:r>
            <w:r>
              <w:rPr>
                <w:rFonts w:ascii="宋体" w:hAnsi="宋体" w:eastAsia="宋体" w:cs="宋体"/>
                <w:sz w:val="24"/>
                <w:szCs w:val="24"/>
              </w:rPr>
              <w:t>含资产负债表、利润表</w:t>
            </w:r>
            <w:r>
              <w:rPr>
                <w:rFonts w:hint="eastAsia" w:ascii="宋体" w:hAnsi="宋体" w:eastAsia="宋体" w:cs="宋体"/>
                <w:sz w:val="24"/>
                <w:szCs w:val="24"/>
                <w:lang w:val="en-US" w:eastAsia="zh-CN"/>
              </w:rPr>
              <w:t>），</w:t>
            </w:r>
            <w:r>
              <w:rPr>
                <w:rFonts w:ascii="宋体" w:hAnsi="宋体" w:eastAsia="宋体" w:cs="宋体"/>
                <w:sz w:val="24"/>
                <w:szCs w:val="24"/>
              </w:rPr>
              <w:t>新成立企业可提供近期财务状况说明</w:t>
            </w:r>
            <w:r>
              <w:rPr>
                <w:rFonts w:hint="eastAsia" w:ascii="宋体" w:hAnsi="宋体" w:eastAsia="宋体" w:cs="宋体"/>
                <w:sz w:val="24"/>
                <w:szCs w:val="24"/>
                <w:lang w:eastAsia="zh-CN"/>
              </w:rPr>
              <w:t>（</w:t>
            </w:r>
            <w:r>
              <w:rPr>
                <w:rFonts w:ascii="宋体" w:hAnsi="宋体" w:eastAsia="宋体" w:cs="宋体"/>
                <w:sz w:val="24"/>
                <w:szCs w:val="24"/>
              </w:rPr>
              <w:t>需包含资金储备、经营规划、预计营收等核心内容）</w:t>
            </w:r>
            <w:r>
              <w:rPr>
                <w:rFonts w:hint="eastAsia" w:ascii="宋体" w:hAnsi="宋体" w:eastAsia="宋体" w:cs="宋体"/>
                <w:sz w:val="24"/>
                <w:szCs w:val="24"/>
                <w:lang w:val="en-US" w:eastAsia="zh-CN"/>
              </w:rPr>
              <w:t>；</w:t>
            </w:r>
          </w:p>
          <w:p w14:paraId="593A5990">
            <w:pPr>
              <w:keepNext w:val="0"/>
              <w:keepLines w:val="0"/>
              <w:widowControl/>
              <w:numPr>
                <w:ilvl w:val="0"/>
                <w:numId w:val="0"/>
              </w:numPr>
              <w:suppressLineNumbers w:val="0"/>
              <w:spacing w:line="360" w:lineRule="auto"/>
              <w:ind w:left="0" w:leftChars="0" w:firstLine="0" w:firstLineChars="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（3）</w:t>
            </w:r>
            <w:r>
              <w:rPr>
                <w:rFonts w:hint="eastAsia" w:ascii="宋体" w:hAnsi="宋体" w:eastAsia="宋体" w:cs="宋体"/>
                <w:kern w:val="0"/>
                <w:sz w:val="24"/>
                <w:szCs w:val="24"/>
                <w:lang w:val="en-US" w:eastAsia="zh-CN" w:bidi="ar"/>
              </w:rPr>
              <w:t>报名单位</w:t>
            </w:r>
            <w:r>
              <w:rPr>
                <w:rFonts w:ascii="宋体" w:hAnsi="宋体" w:eastAsia="宋体" w:cs="宋体"/>
                <w:sz w:val="24"/>
                <w:szCs w:val="24"/>
              </w:rPr>
              <w:t>须提供所供产品对应的正规发票或农产品专用收购票据的往期开具复印件，作为</w:t>
            </w:r>
            <w:r>
              <w:rPr>
                <w:rFonts w:hint="eastAsia" w:ascii="宋体" w:hAnsi="宋体" w:eastAsia="宋体" w:cs="宋体"/>
                <w:sz w:val="24"/>
                <w:szCs w:val="24"/>
                <w:lang w:val="en-US" w:eastAsia="zh-CN"/>
              </w:rPr>
              <w:t>依据</w:t>
            </w:r>
            <w:r>
              <w:rPr>
                <w:rFonts w:ascii="宋体" w:hAnsi="宋体" w:eastAsia="宋体" w:cs="宋体"/>
                <w:sz w:val="24"/>
                <w:szCs w:val="24"/>
              </w:rPr>
              <w:t>资料。</w:t>
            </w:r>
          </w:p>
          <w:p w14:paraId="632077D1">
            <w:pPr>
              <w:keepNext w:val="0"/>
              <w:keepLines w:val="0"/>
              <w:widowControl/>
              <w:numPr>
                <w:ilvl w:val="0"/>
                <w:numId w:val="0"/>
              </w:numPr>
              <w:suppressLineNumbers w:val="0"/>
              <w:spacing w:line="360" w:lineRule="auto"/>
              <w:ind w:leftChars="0"/>
              <w:jc w:val="left"/>
              <w:rPr>
                <w:rFonts w:ascii="宋体" w:hAnsi="宋体" w:eastAsia="宋体" w:cs="Times New Roman"/>
                <w:kern w:val="0"/>
                <w:sz w:val="24"/>
                <w:szCs w:val="24"/>
              </w:rPr>
            </w:pPr>
            <w:r>
              <w:rPr>
                <w:rFonts w:hint="eastAsia" w:ascii="宋体" w:hAnsi="宋体" w:eastAsia="宋体" w:cs="宋体"/>
                <w:b/>
                <w:bCs/>
                <w:kern w:val="0"/>
                <w:sz w:val="24"/>
                <w:szCs w:val="24"/>
                <w:lang w:val="en-US" w:eastAsia="zh-CN" w:bidi="ar"/>
              </w:rPr>
              <w:t>注：</w:t>
            </w:r>
            <w:r>
              <w:rPr>
                <w:rFonts w:ascii="宋体" w:hAnsi="宋体" w:eastAsia="宋体" w:cs="宋体"/>
                <w:b w:val="0"/>
                <w:bCs w:val="0"/>
                <w:kern w:val="0"/>
                <w:sz w:val="24"/>
                <w:szCs w:val="24"/>
                <w:lang w:val="en-US" w:eastAsia="zh-CN" w:bidi="ar"/>
              </w:rPr>
              <w:t>新成立企业可提供无缴税、无社保缴纳证明</w:t>
            </w:r>
            <w:r>
              <w:rPr>
                <w:rFonts w:hint="eastAsia" w:ascii="宋体" w:hAnsi="宋体" w:eastAsia="宋体" w:cs="宋体"/>
                <w:b w:val="0"/>
                <w:bCs w:val="0"/>
                <w:kern w:val="0"/>
                <w:sz w:val="24"/>
                <w:szCs w:val="24"/>
                <w:lang w:val="en-US" w:eastAsia="zh-CN" w:bidi="ar"/>
              </w:rPr>
              <w:t>。</w:t>
            </w:r>
          </w:p>
        </w:tc>
        <w:tc>
          <w:tcPr>
            <w:tcW w:w="790" w:type="pct"/>
            <w:vAlign w:val="center"/>
          </w:tcPr>
          <w:p w14:paraId="5F67BB35">
            <w:pPr>
              <w:autoSpaceDE w:val="0"/>
              <w:autoSpaceDN w:val="0"/>
              <w:adjustRightInd w:val="0"/>
              <w:snapToGrid w:val="0"/>
              <w:spacing w:line="360" w:lineRule="auto"/>
              <w:jc w:val="left"/>
              <w:rPr>
                <w:rFonts w:ascii="宋体" w:hAnsi="宋体" w:eastAsia="宋体" w:cs="Times New Roman"/>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通过</w:t>
            </w:r>
          </w:p>
          <w:p w14:paraId="2F8A47DD">
            <w:pPr>
              <w:autoSpaceDE w:val="0"/>
              <w:autoSpaceDN w:val="0"/>
              <w:adjustRightInd w:val="0"/>
              <w:snapToGrid w:val="0"/>
              <w:spacing w:line="360" w:lineRule="auto"/>
              <w:jc w:val="left"/>
              <w:rPr>
                <w:rFonts w:ascii="宋体" w:hAnsi="宋体" w:eastAsia="宋体" w:cs="Arial"/>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不通过</w:t>
            </w:r>
          </w:p>
        </w:tc>
        <w:tc>
          <w:tcPr>
            <w:tcW w:w="1302" w:type="pct"/>
            <w:shd w:val="clear" w:color="auto" w:fill="auto"/>
            <w:vAlign w:val="center"/>
          </w:tcPr>
          <w:p w14:paraId="4E6B0B88">
            <w:pPr>
              <w:autoSpaceDE w:val="0"/>
              <w:autoSpaceDN w:val="0"/>
              <w:adjustRightInd w:val="0"/>
              <w:snapToGrid w:val="0"/>
              <w:spacing w:line="360" w:lineRule="auto"/>
              <w:jc w:val="center"/>
              <w:rPr>
                <w:rFonts w:ascii="宋体" w:hAnsi="宋体" w:eastAsia="宋体" w:cs="Times New Roman"/>
                <w:kern w:val="0"/>
                <w:sz w:val="24"/>
                <w:szCs w:val="24"/>
              </w:rPr>
            </w:pPr>
            <w:r>
              <w:rPr>
                <w:rFonts w:hint="eastAsia" w:ascii="宋体" w:hAnsi="宋体" w:eastAsia="宋体" w:cs="Times New Roman"/>
                <w:kern w:val="0"/>
                <w:sz w:val="24"/>
                <w:szCs w:val="24"/>
              </w:rPr>
              <w:t>第（ ）页</w:t>
            </w:r>
          </w:p>
        </w:tc>
      </w:tr>
      <w:tr w14:paraId="7794A8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trPr>
        <w:tc>
          <w:tcPr>
            <w:tcW w:w="482" w:type="pct"/>
            <w:vAlign w:val="center"/>
          </w:tcPr>
          <w:p w14:paraId="1BD9A30F">
            <w:pPr>
              <w:numPr>
                <w:ilvl w:val="0"/>
                <w:numId w:val="3"/>
              </w:numPr>
              <w:autoSpaceDE w:val="0"/>
              <w:autoSpaceDN w:val="0"/>
              <w:adjustRightInd w:val="0"/>
              <w:snapToGrid w:val="0"/>
              <w:spacing w:line="360" w:lineRule="auto"/>
              <w:jc w:val="center"/>
              <w:rPr>
                <w:rFonts w:ascii="宋体" w:hAnsi="宋体" w:eastAsia="宋体" w:cs="Times New Roman"/>
                <w:kern w:val="0"/>
                <w:sz w:val="24"/>
                <w:szCs w:val="24"/>
              </w:rPr>
            </w:pPr>
          </w:p>
        </w:tc>
        <w:tc>
          <w:tcPr>
            <w:tcW w:w="2424" w:type="pct"/>
            <w:vAlign w:val="center"/>
          </w:tcPr>
          <w:p w14:paraId="17785AA3">
            <w:pPr>
              <w:keepNext w:val="0"/>
              <w:keepLines w:val="0"/>
              <w:widowControl/>
              <w:suppressLineNumbers w:val="0"/>
              <w:spacing w:line="360" w:lineRule="auto"/>
              <w:jc w:val="left"/>
              <w:rPr>
                <w:rFonts w:hint="eastAsia" w:ascii="宋体" w:hAnsi="宋体" w:eastAsia="宋体" w:cs="Times New Roman"/>
                <w:kern w:val="0"/>
                <w:sz w:val="24"/>
                <w:szCs w:val="24"/>
                <w:lang w:eastAsia="zh-CN"/>
              </w:rPr>
            </w:pPr>
            <w:r>
              <w:rPr>
                <w:rFonts w:ascii="宋体" w:hAnsi="宋体" w:eastAsia="宋体" w:cs="宋体"/>
                <w:kern w:val="0"/>
                <w:sz w:val="24"/>
                <w:szCs w:val="24"/>
                <w:lang w:val="en-US" w:eastAsia="zh-CN" w:bidi="ar"/>
              </w:rPr>
              <w:t>所供货物属于自身主营或常规经营范围，且具备本项目所需的生产或销售供应能力（以营业执照、经营许可证等材料佐证，复印件加盖公章）</w:t>
            </w:r>
            <w:r>
              <w:rPr>
                <w:rFonts w:hint="eastAsia" w:ascii="宋体" w:hAnsi="宋体" w:eastAsia="宋体" w:cs="宋体"/>
                <w:kern w:val="0"/>
                <w:sz w:val="24"/>
                <w:szCs w:val="24"/>
                <w:lang w:val="en-US" w:eastAsia="zh-CN" w:bidi="ar"/>
              </w:rPr>
              <w:t>。</w:t>
            </w:r>
          </w:p>
        </w:tc>
        <w:tc>
          <w:tcPr>
            <w:tcW w:w="790" w:type="pct"/>
            <w:vAlign w:val="center"/>
          </w:tcPr>
          <w:p w14:paraId="6BA20D84">
            <w:pPr>
              <w:autoSpaceDE w:val="0"/>
              <w:autoSpaceDN w:val="0"/>
              <w:adjustRightInd w:val="0"/>
              <w:snapToGrid w:val="0"/>
              <w:spacing w:line="360" w:lineRule="auto"/>
              <w:jc w:val="left"/>
              <w:rPr>
                <w:rFonts w:ascii="宋体" w:hAnsi="宋体" w:eastAsia="宋体" w:cs="Times New Roman"/>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通过</w:t>
            </w:r>
          </w:p>
          <w:p w14:paraId="3F4DC314">
            <w:pPr>
              <w:autoSpaceDE w:val="0"/>
              <w:autoSpaceDN w:val="0"/>
              <w:adjustRightInd w:val="0"/>
              <w:snapToGrid w:val="0"/>
              <w:spacing w:line="360" w:lineRule="auto"/>
              <w:jc w:val="left"/>
              <w:rPr>
                <w:rFonts w:ascii="宋体" w:hAnsi="宋体" w:eastAsia="宋体" w:cs="Arial"/>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不通过</w:t>
            </w:r>
          </w:p>
        </w:tc>
        <w:tc>
          <w:tcPr>
            <w:tcW w:w="1302" w:type="pct"/>
            <w:shd w:val="clear" w:color="auto" w:fill="auto"/>
            <w:vAlign w:val="center"/>
          </w:tcPr>
          <w:p w14:paraId="5A9BD400">
            <w:pPr>
              <w:autoSpaceDE w:val="0"/>
              <w:autoSpaceDN w:val="0"/>
              <w:adjustRightInd w:val="0"/>
              <w:snapToGrid w:val="0"/>
              <w:spacing w:line="360" w:lineRule="auto"/>
              <w:jc w:val="center"/>
              <w:rPr>
                <w:rFonts w:ascii="宋体" w:hAnsi="宋体" w:eastAsia="宋体" w:cs="Times New Roman"/>
                <w:kern w:val="0"/>
                <w:sz w:val="24"/>
                <w:szCs w:val="24"/>
              </w:rPr>
            </w:pPr>
            <w:r>
              <w:rPr>
                <w:rFonts w:hint="eastAsia" w:ascii="宋体" w:hAnsi="宋体" w:eastAsia="宋体" w:cs="Times New Roman"/>
                <w:kern w:val="0"/>
                <w:sz w:val="24"/>
                <w:szCs w:val="24"/>
              </w:rPr>
              <w:t>第（ ）页</w:t>
            </w:r>
          </w:p>
        </w:tc>
      </w:tr>
      <w:tr w14:paraId="5F7031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9" w:hRule="atLeast"/>
        </w:trPr>
        <w:tc>
          <w:tcPr>
            <w:tcW w:w="482" w:type="pct"/>
            <w:vAlign w:val="center"/>
          </w:tcPr>
          <w:p w14:paraId="3E906EBE">
            <w:pPr>
              <w:numPr>
                <w:ilvl w:val="0"/>
                <w:numId w:val="3"/>
              </w:numPr>
              <w:autoSpaceDE w:val="0"/>
              <w:autoSpaceDN w:val="0"/>
              <w:adjustRightInd w:val="0"/>
              <w:snapToGrid w:val="0"/>
              <w:spacing w:line="360" w:lineRule="auto"/>
              <w:jc w:val="center"/>
              <w:rPr>
                <w:rFonts w:ascii="宋体" w:hAnsi="宋体" w:eastAsia="宋体" w:cs="Times New Roman"/>
                <w:kern w:val="0"/>
                <w:sz w:val="24"/>
                <w:szCs w:val="24"/>
              </w:rPr>
            </w:pPr>
          </w:p>
        </w:tc>
        <w:tc>
          <w:tcPr>
            <w:tcW w:w="2424" w:type="pct"/>
            <w:vAlign w:val="center"/>
          </w:tcPr>
          <w:p w14:paraId="458CC387">
            <w:pPr>
              <w:keepNext w:val="0"/>
              <w:keepLines w:val="0"/>
              <w:widowControl/>
              <w:suppressLineNumbers w:val="0"/>
              <w:spacing w:line="360" w:lineRule="auto"/>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经营场所须具备网络通讯条件及其他履行合同所必需的设备和专业技术能力</w:t>
            </w:r>
            <w:r>
              <w:rPr>
                <w:rFonts w:hint="eastAsia" w:ascii="宋体" w:hAnsi="宋体" w:eastAsia="宋体" w:cs="宋体"/>
                <w:kern w:val="0"/>
                <w:sz w:val="24"/>
                <w:szCs w:val="24"/>
                <w:lang w:val="en-US" w:eastAsia="zh-CN" w:bidi="ar"/>
              </w:rPr>
              <w:t>。</w:t>
            </w:r>
          </w:p>
          <w:p w14:paraId="5DCD4CBB">
            <w:pPr>
              <w:keepNext w:val="0"/>
              <w:keepLines w:val="0"/>
              <w:widowControl/>
              <w:suppressLineNumbers w:val="0"/>
              <w:spacing w:line="360" w:lineRule="auto"/>
              <w:jc w:val="left"/>
              <w:rPr>
                <w:rFonts w:hint="default" w:ascii="宋体" w:hAnsi="宋体" w:eastAsia="宋体" w:cs="Times New Roman"/>
                <w:bCs/>
                <w:color w:val="FF0000"/>
                <w:kern w:val="0"/>
                <w:sz w:val="24"/>
                <w:szCs w:val="24"/>
                <w:lang w:val="en-US" w:eastAsia="zh-CN"/>
              </w:rPr>
            </w:pPr>
            <w:r>
              <w:rPr>
                <w:rFonts w:hint="eastAsia" w:ascii="宋体" w:hAnsi="宋体" w:eastAsia="宋体" w:cs="宋体"/>
                <w:b/>
                <w:bCs/>
                <w:kern w:val="0"/>
                <w:sz w:val="24"/>
                <w:szCs w:val="24"/>
                <w:lang w:val="en-US" w:eastAsia="zh-CN" w:bidi="ar"/>
              </w:rPr>
              <w:t>注：</w:t>
            </w:r>
            <w:r>
              <w:rPr>
                <w:rFonts w:ascii="宋体" w:hAnsi="宋体" w:eastAsia="宋体" w:cs="宋体"/>
                <w:kern w:val="0"/>
                <w:sz w:val="24"/>
                <w:szCs w:val="24"/>
                <w:lang w:val="en-US" w:eastAsia="zh-CN" w:bidi="ar"/>
              </w:rPr>
              <w:t>提供《供应商声明函》并加盖公章</w:t>
            </w:r>
            <w:r>
              <w:rPr>
                <w:rFonts w:hint="eastAsia" w:ascii="宋体" w:hAnsi="宋体" w:eastAsia="宋体" w:cs="宋体"/>
                <w:kern w:val="0"/>
                <w:sz w:val="24"/>
                <w:szCs w:val="24"/>
                <w:lang w:val="en-US" w:eastAsia="zh-CN" w:bidi="ar"/>
              </w:rPr>
              <w:t>。</w:t>
            </w:r>
          </w:p>
        </w:tc>
        <w:tc>
          <w:tcPr>
            <w:tcW w:w="790" w:type="pct"/>
            <w:vAlign w:val="center"/>
          </w:tcPr>
          <w:p w14:paraId="6F6EABCD">
            <w:pPr>
              <w:autoSpaceDE w:val="0"/>
              <w:autoSpaceDN w:val="0"/>
              <w:adjustRightInd w:val="0"/>
              <w:snapToGrid w:val="0"/>
              <w:spacing w:line="360" w:lineRule="auto"/>
              <w:jc w:val="left"/>
              <w:rPr>
                <w:rFonts w:ascii="宋体" w:hAnsi="宋体" w:eastAsia="宋体" w:cs="Times New Roman"/>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通过</w:t>
            </w:r>
          </w:p>
          <w:p w14:paraId="3D02EC62">
            <w:pPr>
              <w:autoSpaceDE w:val="0"/>
              <w:autoSpaceDN w:val="0"/>
              <w:adjustRightInd w:val="0"/>
              <w:snapToGrid w:val="0"/>
              <w:spacing w:line="360" w:lineRule="auto"/>
              <w:jc w:val="left"/>
              <w:rPr>
                <w:rFonts w:ascii="宋体" w:hAnsi="宋体" w:eastAsia="宋体" w:cs="Times New Roman"/>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不通过</w:t>
            </w:r>
          </w:p>
        </w:tc>
        <w:tc>
          <w:tcPr>
            <w:tcW w:w="1302" w:type="pct"/>
            <w:shd w:val="clear" w:color="auto" w:fill="auto"/>
            <w:vAlign w:val="center"/>
          </w:tcPr>
          <w:p w14:paraId="7E153243">
            <w:pPr>
              <w:autoSpaceDE w:val="0"/>
              <w:autoSpaceDN w:val="0"/>
              <w:adjustRightInd w:val="0"/>
              <w:snapToGrid w:val="0"/>
              <w:spacing w:line="360" w:lineRule="auto"/>
              <w:jc w:val="center"/>
              <w:rPr>
                <w:rFonts w:ascii="宋体" w:hAnsi="宋体" w:eastAsia="宋体" w:cs="Times New Roman"/>
                <w:kern w:val="0"/>
                <w:sz w:val="24"/>
                <w:szCs w:val="24"/>
              </w:rPr>
            </w:pPr>
            <w:r>
              <w:rPr>
                <w:rFonts w:hint="eastAsia" w:ascii="宋体" w:hAnsi="宋体" w:eastAsia="宋体" w:cs="Times New Roman"/>
                <w:kern w:val="0"/>
                <w:sz w:val="24"/>
                <w:szCs w:val="24"/>
              </w:rPr>
              <w:t>第（ ）页</w:t>
            </w:r>
          </w:p>
        </w:tc>
      </w:tr>
      <w:tr w14:paraId="57EF9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9" w:hRule="atLeast"/>
        </w:trPr>
        <w:tc>
          <w:tcPr>
            <w:tcW w:w="482" w:type="pct"/>
            <w:vAlign w:val="center"/>
          </w:tcPr>
          <w:p w14:paraId="304EBA4A">
            <w:pPr>
              <w:numPr>
                <w:ilvl w:val="0"/>
                <w:numId w:val="3"/>
              </w:numPr>
              <w:autoSpaceDE w:val="0"/>
              <w:autoSpaceDN w:val="0"/>
              <w:adjustRightInd w:val="0"/>
              <w:snapToGrid w:val="0"/>
              <w:spacing w:line="360" w:lineRule="auto"/>
              <w:jc w:val="center"/>
              <w:rPr>
                <w:rFonts w:ascii="宋体" w:hAnsi="宋体" w:eastAsia="宋体" w:cs="Times New Roman"/>
                <w:kern w:val="0"/>
                <w:sz w:val="24"/>
                <w:szCs w:val="24"/>
              </w:rPr>
            </w:pPr>
          </w:p>
        </w:tc>
        <w:tc>
          <w:tcPr>
            <w:tcW w:w="2424" w:type="pct"/>
            <w:vAlign w:val="center"/>
          </w:tcPr>
          <w:p w14:paraId="4C5B3977">
            <w:pPr>
              <w:keepNext w:val="0"/>
              <w:keepLines w:val="0"/>
              <w:widowControl/>
              <w:suppressLineNumbers w:val="0"/>
              <w:spacing w:line="360" w:lineRule="auto"/>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所供应的农副食品（含禽类、牛类、猪肉及其他肉类等），须严格符合国家及行业质量安全、卫生规范要求，需随货/提前提供对应检疫/检验证明，同时提交《供应商声明函》承诺产品合规并承担安全责任，具体要求：</w:t>
            </w:r>
          </w:p>
          <w:p w14:paraId="5C8115F8">
            <w:pPr>
              <w:keepNext w:val="0"/>
              <w:keepLines w:val="0"/>
              <w:widowControl/>
              <w:suppressLineNumbers w:val="0"/>
              <w:spacing w:line="360" w:lineRule="auto"/>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（1）禽类产品：出具官方《动物检疫证明》；</w:t>
            </w:r>
          </w:p>
          <w:p w14:paraId="54E6D242">
            <w:pPr>
              <w:keepNext w:val="0"/>
              <w:keepLines w:val="0"/>
              <w:widowControl/>
              <w:numPr>
                <w:ilvl w:val="0"/>
                <w:numId w:val="0"/>
              </w:numPr>
              <w:suppressLineNumbers w:val="0"/>
              <w:spacing w:line="360" w:lineRule="auto"/>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牛类畜产品：额外提供《动物检疫证明（在途）》《动物检疫证明（已入场肉检）》；</w:t>
            </w:r>
          </w:p>
          <w:p w14:paraId="59450A97">
            <w:pPr>
              <w:keepNext w:val="0"/>
              <w:keepLines w:val="0"/>
              <w:widowControl/>
              <w:numPr>
                <w:ilvl w:val="0"/>
                <w:numId w:val="0"/>
              </w:numPr>
              <w:suppressLineNumbers w:val="0"/>
              <w:spacing w:line="360" w:lineRule="auto"/>
              <w:ind w:leftChars="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猪肉产品：提供有效期内《动物检验合格证明》《肉品品质检验合格证》《非洲猪瘟检测报告》；</w:t>
            </w:r>
          </w:p>
          <w:p w14:paraId="45D0A4EC">
            <w:pPr>
              <w:keepNext w:val="0"/>
              <w:keepLines w:val="0"/>
              <w:widowControl/>
              <w:numPr>
                <w:ilvl w:val="0"/>
                <w:numId w:val="0"/>
              </w:numPr>
              <w:suppressLineNumbers w:val="0"/>
              <w:spacing w:line="360" w:lineRule="auto"/>
              <w:ind w:leftChars="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其他肉类产品：提供对应检验合格证明。</w:t>
            </w:r>
          </w:p>
          <w:p w14:paraId="26C74642">
            <w:pPr>
              <w:keepNext w:val="0"/>
              <w:keepLines w:val="0"/>
              <w:widowControl/>
              <w:numPr>
                <w:ilvl w:val="0"/>
                <w:numId w:val="0"/>
              </w:numPr>
              <w:suppressLineNumbers w:val="0"/>
              <w:spacing w:line="360" w:lineRule="auto"/>
              <w:ind w:leftChars="0"/>
              <w:jc w:val="left"/>
              <w:rPr>
                <w:rFonts w:hint="default" w:ascii="Times New Roman" w:hAnsi="Times New Roman" w:eastAsia="宋体" w:cs="Courier New"/>
                <w:color w:val="FF0000"/>
                <w:kern w:val="0"/>
                <w:sz w:val="24"/>
                <w:szCs w:val="24"/>
                <w:lang w:val="en-US" w:eastAsia="zh-CN"/>
              </w:rPr>
            </w:pPr>
            <w:r>
              <w:rPr>
                <w:rFonts w:hint="eastAsia" w:ascii="宋体" w:hAnsi="宋体" w:eastAsia="宋体" w:cs="宋体"/>
                <w:b/>
                <w:bCs/>
                <w:kern w:val="0"/>
                <w:sz w:val="24"/>
                <w:szCs w:val="24"/>
                <w:lang w:val="en-US" w:eastAsia="zh-CN" w:bidi="ar"/>
              </w:rPr>
              <w:t>注:</w:t>
            </w:r>
            <w:r>
              <w:rPr>
                <w:rFonts w:ascii="宋体" w:hAnsi="宋体" w:eastAsia="宋体" w:cs="宋体"/>
                <w:b w:val="0"/>
                <w:bCs w:val="0"/>
                <w:kern w:val="0"/>
                <w:sz w:val="24"/>
                <w:szCs w:val="24"/>
                <w:lang w:val="en-US" w:eastAsia="zh-CN" w:bidi="ar"/>
              </w:rPr>
              <w:t>所有证明材料复印件及声明函均加盖公章</w:t>
            </w:r>
            <w:r>
              <w:rPr>
                <w:rFonts w:hint="eastAsia" w:ascii="宋体" w:hAnsi="宋体" w:eastAsia="宋体" w:cs="宋体"/>
                <w:b w:val="0"/>
                <w:bCs w:val="0"/>
                <w:kern w:val="0"/>
                <w:sz w:val="24"/>
                <w:szCs w:val="24"/>
                <w:lang w:val="en-US" w:eastAsia="zh-CN" w:bidi="ar"/>
              </w:rPr>
              <w:t>。</w:t>
            </w:r>
          </w:p>
        </w:tc>
        <w:tc>
          <w:tcPr>
            <w:tcW w:w="790" w:type="pct"/>
            <w:vAlign w:val="center"/>
          </w:tcPr>
          <w:p w14:paraId="31C4800E">
            <w:pPr>
              <w:autoSpaceDE w:val="0"/>
              <w:autoSpaceDN w:val="0"/>
              <w:adjustRightInd w:val="0"/>
              <w:snapToGrid w:val="0"/>
              <w:spacing w:line="360" w:lineRule="auto"/>
              <w:jc w:val="left"/>
              <w:rPr>
                <w:rFonts w:ascii="宋体" w:hAnsi="宋体" w:eastAsia="宋体" w:cs="Times New Roman"/>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通过</w:t>
            </w:r>
          </w:p>
          <w:p w14:paraId="6F6887F7">
            <w:pPr>
              <w:autoSpaceDE w:val="0"/>
              <w:autoSpaceDN w:val="0"/>
              <w:adjustRightInd w:val="0"/>
              <w:snapToGrid w:val="0"/>
              <w:spacing w:line="360" w:lineRule="auto"/>
              <w:jc w:val="left"/>
              <w:rPr>
                <w:rFonts w:ascii="宋体" w:hAnsi="宋体" w:eastAsia="宋体" w:cs="Times New Roman"/>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不通过</w:t>
            </w:r>
          </w:p>
        </w:tc>
        <w:tc>
          <w:tcPr>
            <w:tcW w:w="1302" w:type="pct"/>
            <w:shd w:val="clear" w:color="auto" w:fill="auto"/>
            <w:vAlign w:val="center"/>
          </w:tcPr>
          <w:p w14:paraId="580339A5">
            <w:pPr>
              <w:autoSpaceDE w:val="0"/>
              <w:autoSpaceDN w:val="0"/>
              <w:adjustRightInd w:val="0"/>
              <w:snapToGrid w:val="0"/>
              <w:spacing w:line="360" w:lineRule="auto"/>
              <w:jc w:val="center"/>
              <w:rPr>
                <w:rFonts w:ascii="宋体" w:hAnsi="宋体" w:eastAsia="宋体" w:cs="Times New Roman"/>
                <w:kern w:val="0"/>
                <w:sz w:val="24"/>
                <w:szCs w:val="24"/>
              </w:rPr>
            </w:pPr>
            <w:r>
              <w:rPr>
                <w:rFonts w:hint="eastAsia" w:ascii="宋体" w:hAnsi="宋体" w:eastAsia="宋体" w:cs="Times New Roman"/>
                <w:kern w:val="0"/>
                <w:sz w:val="24"/>
                <w:szCs w:val="24"/>
              </w:rPr>
              <w:t>第（ ）页</w:t>
            </w:r>
          </w:p>
        </w:tc>
      </w:tr>
      <w:tr w14:paraId="2ADF65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9" w:hRule="atLeast"/>
        </w:trPr>
        <w:tc>
          <w:tcPr>
            <w:tcW w:w="482" w:type="pct"/>
            <w:vAlign w:val="center"/>
          </w:tcPr>
          <w:p w14:paraId="629DF9AA">
            <w:pPr>
              <w:numPr>
                <w:ilvl w:val="0"/>
                <w:numId w:val="3"/>
              </w:numPr>
              <w:autoSpaceDE w:val="0"/>
              <w:autoSpaceDN w:val="0"/>
              <w:adjustRightInd w:val="0"/>
              <w:snapToGrid w:val="0"/>
              <w:spacing w:line="360" w:lineRule="auto"/>
              <w:jc w:val="center"/>
              <w:rPr>
                <w:rFonts w:ascii="宋体" w:hAnsi="宋体" w:eastAsia="宋体" w:cs="Times New Roman"/>
                <w:kern w:val="0"/>
                <w:sz w:val="24"/>
                <w:szCs w:val="24"/>
              </w:rPr>
            </w:pPr>
          </w:p>
        </w:tc>
        <w:tc>
          <w:tcPr>
            <w:tcW w:w="2424" w:type="pct"/>
            <w:vAlign w:val="center"/>
          </w:tcPr>
          <w:p w14:paraId="3396F1EA">
            <w:pPr>
              <w:keepNext w:val="0"/>
              <w:keepLines w:val="0"/>
              <w:widowControl/>
              <w:suppressLineNumbers w:val="0"/>
              <w:spacing w:line="360" w:lineRule="auto"/>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符合</w:t>
            </w:r>
            <w:r>
              <w:rPr>
                <w:rFonts w:hint="eastAsia" w:ascii="宋体" w:hAnsi="宋体" w:eastAsia="宋体" w:cs="宋体"/>
                <w:kern w:val="0"/>
                <w:sz w:val="24"/>
                <w:szCs w:val="24"/>
                <w:lang w:val="en-US" w:eastAsia="zh-CN" w:bidi="ar"/>
              </w:rPr>
              <w:t>《中华人民共和国食品安全法》</w:t>
            </w:r>
            <w:r>
              <w:rPr>
                <w:rFonts w:ascii="宋体" w:hAnsi="宋体" w:eastAsia="宋体" w:cs="宋体"/>
                <w:kern w:val="0"/>
                <w:sz w:val="24"/>
                <w:szCs w:val="24"/>
                <w:lang w:val="en-US" w:eastAsia="zh-CN" w:bidi="ar"/>
              </w:rPr>
              <w:t>相关食品安全标准，建立食品安全追溯体系（保证食品可追溯），具备完善的售后服务能力</w:t>
            </w:r>
            <w:r>
              <w:rPr>
                <w:rFonts w:hint="eastAsia" w:ascii="宋体" w:hAnsi="宋体" w:eastAsia="宋体" w:cs="宋体"/>
                <w:kern w:val="0"/>
                <w:sz w:val="24"/>
                <w:szCs w:val="24"/>
                <w:lang w:val="en-US" w:eastAsia="zh-CN" w:bidi="ar"/>
              </w:rPr>
              <w:t>。</w:t>
            </w:r>
          </w:p>
          <w:p w14:paraId="2526D631">
            <w:pPr>
              <w:keepNext w:val="0"/>
              <w:keepLines w:val="0"/>
              <w:widowControl/>
              <w:suppressLineNumbers w:val="0"/>
              <w:spacing w:line="360" w:lineRule="auto"/>
              <w:jc w:val="left"/>
              <w:rPr>
                <w:rFonts w:hint="eastAsia" w:ascii="宋体" w:hAnsi="宋体" w:eastAsia="宋体" w:cs="Times New Roman"/>
                <w:bCs/>
                <w:kern w:val="0"/>
                <w:sz w:val="24"/>
                <w:szCs w:val="24"/>
              </w:rPr>
            </w:pPr>
            <w:r>
              <w:rPr>
                <w:rFonts w:hint="eastAsia" w:ascii="宋体" w:hAnsi="宋体" w:eastAsia="宋体" w:cs="宋体"/>
                <w:b/>
                <w:bCs/>
                <w:kern w:val="0"/>
                <w:sz w:val="24"/>
                <w:szCs w:val="24"/>
                <w:lang w:val="en-US" w:eastAsia="zh-CN" w:bidi="ar"/>
              </w:rPr>
              <w:t>注：</w:t>
            </w:r>
            <w:r>
              <w:rPr>
                <w:rFonts w:ascii="宋体" w:hAnsi="宋体" w:eastAsia="宋体" w:cs="宋体"/>
                <w:kern w:val="0"/>
                <w:sz w:val="24"/>
                <w:szCs w:val="24"/>
                <w:lang w:val="en-US" w:eastAsia="zh-CN" w:bidi="ar"/>
              </w:rPr>
              <w:t>提供《供应商声明函》并加盖公章</w:t>
            </w:r>
            <w:r>
              <w:rPr>
                <w:rFonts w:hint="eastAsia" w:ascii="宋体" w:hAnsi="宋体" w:eastAsia="宋体" w:cs="宋体"/>
                <w:kern w:val="0"/>
                <w:sz w:val="24"/>
                <w:szCs w:val="24"/>
                <w:lang w:val="en-US" w:eastAsia="zh-CN" w:bidi="ar"/>
              </w:rPr>
              <w:t>。</w:t>
            </w:r>
          </w:p>
        </w:tc>
        <w:tc>
          <w:tcPr>
            <w:tcW w:w="790" w:type="pct"/>
            <w:vAlign w:val="center"/>
          </w:tcPr>
          <w:p w14:paraId="7D3C0478">
            <w:pPr>
              <w:autoSpaceDE w:val="0"/>
              <w:autoSpaceDN w:val="0"/>
              <w:adjustRightInd w:val="0"/>
              <w:snapToGrid w:val="0"/>
              <w:spacing w:line="360" w:lineRule="auto"/>
              <w:jc w:val="left"/>
              <w:rPr>
                <w:rFonts w:ascii="宋体" w:hAnsi="宋体" w:eastAsia="宋体" w:cs="Times New Roman"/>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通过</w:t>
            </w:r>
          </w:p>
          <w:p w14:paraId="6C7225BC">
            <w:pPr>
              <w:autoSpaceDE w:val="0"/>
              <w:autoSpaceDN w:val="0"/>
              <w:adjustRightInd w:val="0"/>
              <w:snapToGrid w:val="0"/>
              <w:spacing w:line="360" w:lineRule="auto"/>
              <w:jc w:val="left"/>
              <w:rPr>
                <w:rFonts w:hint="eastAsia" w:ascii="宋体" w:hAnsi="宋体" w:eastAsia="宋体" w:cs="Times New Roman"/>
                <w:kern w:val="0"/>
                <w:sz w:val="24"/>
                <w:szCs w:val="24"/>
                <w:lang w:val="en-US" w:eastAsia="zh-CN" w:bidi="ar-SA"/>
              </w:rPr>
            </w:pPr>
            <w:r>
              <w:rPr>
                <w:rFonts w:hint="eastAsia" w:ascii="宋体" w:hAnsi="宋体" w:eastAsia="宋体" w:cs="Arial"/>
                <w:kern w:val="0"/>
                <w:sz w:val="24"/>
                <w:szCs w:val="24"/>
              </w:rPr>
              <w:t>□</w:t>
            </w:r>
            <w:r>
              <w:rPr>
                <w:rFonts w:hint="eastAsia" w:ascii="宋体" w:hAnsi="宋体" w:eastAsia="宋体" w:cs="Times New Roman"/>
                <w:kern w:val="0"/>
                <w:sz w:val="24"/>
                <w:szCs w:val="24"/>
              </w:rPr>
              <w:t>不通过</w:t>
            </w:r>
          </w:p>
        </w:tc>
        <w:tc>
          <w:tcPr>
            <w:tcW w:w="1302" w:type="pct"/>
            <w:shd w:val="clear" w:color="auto" w:fill="auto"/>
            <w:vAlign w:val="center"/>
          </w:tcPr>
          <w:p w14:paraId="29587505">
            <w:pPr>
              <w:autoSpaceDE w:val="0"/>
              <w:autoSpaceDN w:val="0"/>
              <w:adjustRightInd w:val="0"/>
              <w:snapToGrid w:val="0"/>
              <w:spacing w:line="36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第（ ）页</w:t>
            </w:r>
          </w:p>
        </w:tc>
      </w:tr>
      <w:tr w14:paraId="67C1A1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24" w:hRule="atLeast"/>
        </w:trPr>
        <w:tc>
          <w:tcPr>
            <w:tcW w:w="482" w:type="pct"/>
            <w:vAlign w:val="center"/>
          </w:tcPr>
          <w:p w14:paraId="23494029">
            <w:pPr>
              <w:numPr>
                <w:ilvl w:val="0"/>
                <w:numId w:val="3"/>
              </w:numPr>
              <w:autoSpaceDE w:val="0"/>
              <w:autoSpaceDN w:val="0"/>
              <w:adjustRightInd w:val="0"/>
              <w:snapToGrid w:val="0"/>
              <w:spacing w:line="360" w:lineRule="auto"/>
              <w:jc w:val="center"/>
              <w:rPr>
                <w:rFonts w:ascii="宋体" w:hAnsi="宋体" w:eastAsia="宋体" w:cs="Times New Roman"/>
                <w:color w:val="auto"/>
                <w:kern w:val="0"/>
                <w:sz w:val="24"/>
                <w:szCs w:val="24"/>
              </w:rPr>
            </w:pPr>
          </w:p>
        </w:tc>
        <w:tc>
          <w:tcPr>
            <w:tcW w:w="2424" w:type="pct"/>
            <w:vAlign w:val="center"/>
          </w:tcPr>
          <w:p w14:paraId="7D5D7A11">
            <w:pPr>
              <w:keepNext w:val="0"/>
              <w:keepLines w:val="0"/>
              <w:widowControl/>
              <w:numPr>
                <w:ilvl w:val="0"/>
                <w:numId w:val="0"/>
              </w:numPr>
              <w:suppressLineNumbers w:val="0"/>
              <w:spacing w:line="360" w:lineRule="auto"/>
              <w:jc w:val="left"/>
              <w:rPr>
                <w:color w:val="auto"/>
                <w:sz w:val="24"/>
                <w:szCs w:val="24"/>
              </w:rPr>
            </w:pPr>
            <w:r>
              <w:rPr>
                <w:rFonts w:hint="eastAsia" w:ascii="宋体" w:hAnsi="宋体" w:eastAsia="宋体" w:cs="宋体"/>
                <w:color w:val="auto"/>
                <w:kern w:val="0"/>
                <w:sz w:val="24"/>
                <w:szCs w:val="24"/>
                <w:lang w:val="en-US" w:eastAsia="zh-CN" w:bidi="ar"/>
              </w:rPr>
              <w:t>（1）</w:t>
            </w:r>
            <w:r>
              <w:rPr>
                <w:rFonts w:ascii="宋体" w:hAnsi="宋体" w:eastAsia="宋体" w:cs="宋体"/>
                <w:color w:val="auto"/>
                <w:kern w:val="0"/>
                <w:sz w:val="24"/>
                <w:szCs w:val="24"/>
                <w:lang w:val="en-US" w:eastAsia="zh-CN" w:bidi="ar"/>
              </w:rPr>
              <w:t>无不良经营记录：经营活动中无重大违法违规犯罪记录、未被列入政府部门黑名单，无相关采购处罚及违法违纪行为</w:t>
            </w:r>
            <w:r>
              <w:rPr>
                <w:rFonts w:hint="eastAsia" w:ascii="宋体" w:hAnsi="宋体" w:eastAsia="宋体" w:cs="宋体"/>
                <w:color w:val="auto"/>
                <w:kern w:val="0"/>
                <w:sz w:val="24"/>
                <w:szCs w:val="24"/>
                <w:lang w:val="en-US" w:eastAsia="zh-CN" w:bidi="ar"/>
              </w:rPr>
              <w:t>。</w:t>
            </w:r>
          </w:p>
          <w:p w14:paraId="551ABA74">
            <w:pPr>
              <w:keepNext w:val="0"/>
              <w:keepLines w:val="0"/>
              <w:widowControl/>
              <w:numPr>
                <w:ilvl w:val="0"/>
                <w:numId w:val="0"/>
              </w:numPr>
              <w:suppressLineNumbers w:val="0"/>
              <w:spacing w:line="360" w:lineRule="auto"/>
              <w:jc w:val="left"/>
              <w:rPr>
                <w:color w:val="auto"/>
                <w:sz w:val="24"/>
                <w:szCs w:val="24"/>
              </w:rPr>
            </w:pPr>
            <w:r>
              <w:rPr>
                <w:rFonts w:hint="eastAsia" w:ascii="宋体" w:hAnsi="宋体" w:eastAsia="宋体" w:cs="宋体"/>
                <w:b/>
                <w:bCs/>
                <w:color w:val="auto"/>
                <w:kern w:val="0"/>
                <w:sz w:val="24"/>
                <w:szCs w:val="24"/>
                <w:lang w:val="en-US" w:eastAsia="zh-CN" w:bidi="ar"/>
              </w:rPr>
              <w:t>注：</w:t>
            </w:r>
            <w:r>
              <w:rPr>
                <w:rFonts w:ascii="宋体" w:hAnsi="宋体" w:eastAsia="宋体" w:cs="宋体"/>
                <w:color w:val="auto"/>
                <w:kern w:val="0"/>
                <w:sz w:val="24"/>
                <w:szCs w:val="24"/>
                <w:lang w:val="en-US" w:eastAsia="zh-CN" w:bidi="ar"/>
              </w:rPr>
              <w:t>提供《供应商声明函》并加盖公章</w:t>
            </w:r>
            <w:r>
              <w:rPr>
                <w:rFonts w:hint="eastAsia" w:ascii="宋体" w:hAnsi="宋体" w:eastAsia="宋体" w:cs="宋体"/>
                <w:color w:val="auto"/>
                <w:kern w:val="0"/>
                <w:sz w:val="24"/>
                <w:szCs w:val="24"/>
                <w:lang w:val="en-US" w:eastAsia="zh-CN" w:bidi="ar"/>
              </w:rPr>
              <w:t>。</w:t>
            </w:r>
          </w:p>
          <w:p w14:paraId="0ADB9C6B">
            <w:pPr>
              <w:keepNext w:val="0"/>
              <w:keepLines w:val="0"/>
              <w:widowControl/>
              <w:numPr>
                <w:ilvl w:val="0"/>
                <w:numId w:val="0"/>
              </w:numPr>
              <w:suppressLineNumbers w:val="0"/>
              <w:spacing w:line="360" w:lineRule="auto"/>
              <w:jc w:val="left"/>
              <w:rPr>
                <w:color w:val="auto"/>
                <w:sz w:val="24"/>
                <w:szCs w:val="24"/>
              </w:rPr>
            </w:pPr>
            <w:r>
              <w:rPr>
                <w:rFonts w:hint="eastAsia" w:ascii="宋体" w:hAnsi="宋体" w:eastAsia="宋体" w:cs="宋体"/>
                <w:color w:val="auto"/>
                <w:kern w:val="0"/>
                <w:sz w:val="24"/>
                <w:szCs w:val="24"/>
                <w:lang w:val="en-US" w:eastAsia="zh-CN" w:bidi="ar"/>
              </w:rPr>
              <w:t>（2）</w:t>
            </w:r>
            <w:r>
              <w:rPr>
                <w:rFonts w:ascii="宋体" w:hAnsi="宋体" w:eastAsia="宋体" w:cs="宋体"/>
                <w:color w:val="auto"/>
                <w:kern w:val="0"/>
                <w:sz w:val="24"/>
                <w:szCs w:val="24"/>
                <w:lang w:val="en-US" w:eastAsia="zh-CN" w:bidi="ar"/>
              </w:rPr>
              <w:t>信用状况良好：</w:t>
            </w:r>
            <w:r>
              <w:rPr>
                <w:rFonts w:hint="eastAsia" w:ascii="宋体" w:hAnsi="宋体" w:eastAsia="宋体" w:cs="宋体"/>
                <w:color w:val="auto"/>
                <w:kern w:val="0"/>
                <w:sz w:val="24"/>
                <w:szCs w:val="24"/>
                <w:lang w:val="en-US" w:eastAsia="zh-CN" w:bidi="ar"/>
              </w:rPr>
              <w:t>未被列入“信用中国”网站（www.creditchina.gov.cn)失信被执行人或重大税收违法失信主体名单或其他不符合规定条件。</w:t>
            </w:r>
          </w:p>
          <w:p w14:paraId="0028A555">
            <w:pPr>
              <w:keepNext w:val="0"/>
              <w:keepLines w:val="0"/>
              <w:widowControl/>
              <w:numPr>
                <w:ilvl w:val="0"/>
                <w:numId w:val="0"/>
              </w:numPr>
              <w:suppressLineNumbers w:val="0"/>
              <w:spacing w:line="360" w:lineRule="auto"/>
              <w:ind w:left="0" w:leftChars="0" w:firstLine="422" w:firstLineChars="175"/>
              <w:jc w:val="left"/>
              <w:rPr>
                <w:rFonts w:hint="eastAsia" w:ascii="Times New Roman" w:hAnsi="宋体" w:eastAsia="宋体" w:cs="Courier New"/>
                <w:color w:val="auto"/>
                <w:kern w:val="0"/>
                <w:sz w:val="24"/>
                <w:szCs w:val="24"/>
                <w:lang w:val="en-US" w:eastAsia="zh-CN" w:bidi="ar-SA"/>
              </w:rPr>
            </w:pPr>
            <w:r>
              <w:rPr>
                <w:rFonts w:hint="eastAsia"/>
                <w:b/>
                <w:bCs/>
                <w:color w:val="auto"/>
                <w:sz w:val="24"/>
                <w:szCs w:val="24"/>
                <w:lang w:val="en-US" w:eastAsia="zh-CN"/>
              </w:rPr>
              <w:t>注：</w:t>
            </w:r>
            <w:r>
              <w:rPr>
                <w:rFonts w:hint="eastAsia" w:ascii="宋体" w:hAnsi="宋体" w:eastAsia="宋体" w:cs="宋体"/>
                <w:kern w:val="0"/>
                <w:sz w:val="24"/>
                <w:szCs w:val="24"/>
                <w:lang w:val="en-US" w:eastAsia="zh-CN" w:bidi="ar"/>
              </w:rPr>
              <w:t>（</w:t>
            </w:r>
            <w:r>
              <w:rPr>
                <w:rFonts w:ascii="宋体" w:hAnsi="宋体" w:eastAsia="宋体" w:cs="宋体"/>
                <w:sz w:val="24"/>
                <w:szCs w:val="24"/>
              </w:rPr>
              <w:t>需提供报名前</w:t>
            </w:r>
            <w:r>
              <w:rPr>
                <w:rFonts w:hint="eastAsia" w:ascii="宋体" w:hAnsi="宋体" w:eastAsia="宋体" w:cs="宋体"/>
                <w:sz w:val="24"/>
                <w:szCs w:val="24"/>
                <w:lang w:val="en-US" w:eastAsia="zh-CN"/>
              </w:rPr>
              <w:t>1</w:t>
            </w:r>
            <w:r>
              <w:rPr>
                <w:rFonts w:ascii="宋体" w:hAnsi="宋体" w:eastAsia="宋体" w:cs="宋体"/>
                <w:sz w:val="24"/>
                <w:szCs w:val="24"/>
              </w:rPr>
              <w:t>个月内的查询截图复印件，并加盖公章</w:t>
            </w:r>
            <w:r>
              <w:rPr>
                <w:rFonts w:hint="eastAsia" w:ascii="宋体" w:hAnsi="宋体" w:eastAsia="宋体" w:cs="宋体"/>
                <w:kern w:val="0"/>
                <w:sz w:val="24"/>
                <w:szCs w:val="24"/>
                <w:lang w:val="en-US" w:eastAsia="zh-CN" w:bidi="ar"/>
              </w:rPr>
              <w:t>）</w:t>
            </w:r>
          </w:p>
        </w:tc>
        <w:tc>
          <w:tcPr>
            <w:tcW w:w="790" w:type="pct"/>
            <w:vAlign w:val="center"/>
          </w:tcPr>
          <w:p w14:paraId="0BD478C2">
            <w:pPr>
              <w:autoSpaceDE w:val="0"/>
              <w:autoSpaceDN w:val="0"/>
              <w:adjustRightInd w:val="0"/>
              <w:snapToGrid w:val="0"/>
              <w:spacing w:line="360" w:lineRule="auto"/>
              <w:jc w:val="left"/>
              <w:rPr>
                <w:rFonts w:ascii="宋体" w:hAnsi="宋体" w:eastAsia="宋体" w:cs="Times New Roman"/>
                <w:color w:val="auto"/>
                <w:kern w:val="0"/>
                <w:sz w:val="24"/>
                <w:szCs w:val="24"/>
              </w:rPr>
            </w:pPr>
            <w:r>
              <w:rPr>
                <w:rFonts w:hint="eastAsia" w:ascii="宋体" w:hAnsi="宋体" w:eastAsia="宋体" w:cs="Arial"/>
                <w:color w:val="auto"/>
                <w:kern w:val="0"/>
                <w:sz w:val="24"/>
                <w:szCs w:val="24"/>
              </w:rPr>
              <w:t>□</w:t>
            </w:r>
            <w:r>
              <w:rPr>
                <w:rFonts w:hint="eastAsia" w:ascii="宋体" w:hAnsi="宋体" w:eastAsia="宋体" w:cs="Times New Roman"/>
                <w:color w:val="auto"/>
                <w:kern w:val="0"/>
                <w:sz w:val="24"/>
                <w:szCs w:val="24"/>
              </w:rPr>
              <w:t>通过</w:t>
            </w:r>
          </w:p>
          <w:p w14:paraId="3EFF0BCE">
            <w:pPr>
              <w:autoSpaceDE w:val="0"/>
              <w:autoSpaceDN w:val="0"/>
              <w:adjustRightInd w:val="0"/>
              <w:snapToGrid w:val="0"/>
              <w:spacing w:line="360" w:lineRule="auto"/>
              <w:jc w:val="left"/>
              <w:rPr>
                <w:rFonts w:hint="eastAsia" w:ascii="宋体" w:hAnsi="宋体" w:eastAsia="宋体" w:cs="Times New Roman"/>
                <w:color w:val="auto"/>
                <w:kern w:val="0"/>
                <w:sz w:val="24"/>
                <w:szCs w:val="24"/>
                <w:lang w:val="en-US" w:eastAsia="zh-CN" w:bidi="ar-SA"/>
              </w:rPr>
            </w:pPr>
            <w:r>
              <w:rPr>
                <w:rFonts w:hint="eastAsia" w:ascii="宋体" w:hAnsi="宋体" w:eastAsia="宋体" w:cs="Arial"/>
                <w:color w:val="auto"/>
                <w:kern w:val="0"/>
                <w:sz w:val="24"/>
                <w:szCs w:val="24"/>
              </w:rPr>
              <w:t>□</w:t>
            </w:r>
            <w:r>
              <w:rPr>
                <w:rFonts w:hint="eastAsia" w:ascii="宋体" w:hAnsi="宋体" w:eastAsia="宋体" w:cs="Times New Roman"/>
                <w:color w:val="auto"/>
                <w:kern w:val="0"/>
                <w:sz w:val="24"/>
                <w:szCs w:val="24"/>
              </w:rPr>
              <w:t>不通过</w:t>
            </w:r>
          </w:p>
        </w:tc>
        <w:tc>
          <w:tcPr>
            <w:tcW w:w="1302" w:type="pct"/>
            <w:shd w:val="clear" w:color="auto" w:fill="auto"/>
            <w:vAlign w:val="center"/>
          </w:tcPr>
          <w:p w14:paraId="0608862A">
            <w:pPr>
              <w:autoSpaceDE w:val="0"/>
              <w:autoSpaceDN w:val="0"/>
              <w:adjustRightInd w:val="0"/>
              <w:snapToGrid w:val="0"/>
              <w:spacing w:line="360" w:lineRule="auto"/>
              <w:jc w:val="center"/>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szCs w:val="24"/>
              </w:rPr>
              <w:t>第（ ）页</w:t>
            </w:r>
          </w:p>
        </w:tc>
      </w:tr>
      <w:tr w14:paraId="205E0C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13" w:hRule="atLeast"/>
        </w:trPr>
        <w:tc>
          <w:tcPr>
            <w:tcW w:w="482" w:type="pct"/>
            <w:vAlign w:val="center"/>
          </w:tcPr>
          <w:p w14:paraId="5A192631">
            <w:pPr>
              <w:numPr>
                <w:ilvl w:val="0"/>
                <w:numId w:val="3"/>
              </w:numPr>
              <w:autoSpaceDE w:val="0"/>
              <w:autoSpaceDN w:val="0"/>
              <w:adjustRightInd w:val="0"/>
              <w:snapToGrid w:val="0"/>
              <w:spacing w:line="360" w:lineRule="auto"/>
              <w:jc w:val="center"/>
              <w:rPr>
                <w:rFonts w:ascii="宋体" w:hAnsi="宋体" w:eastAsia="宋体" w:cs="Times New Roman"/>
                <w:color w:val="auto"/>
                <w:kern w:val="0"/>
                <w:sz w:val="24"/>
                <w:szCs w:val="24"/>
              </w:rPr>
            </w:pPr>
          </w:p>
        </w:tc>
        <w:tc>
          <w:tcPr>
            <w:tcW w:w="2424" w:type="pct"/>
            <w:vAlign w:val="center"/>
          </w:tcPr>
          <w:p w14:paraId="0A3D4433">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Times New Roman" w:hAnsi="宋体" w:eastAsia="宋体" w:cs="Courier New"/>
                <w:color w:val="auto"/>
                <w:kern w:val="0"/>
                <w:sz w:val="24"/>
                <w:szCs w:val="24"/>
                <w:lang w:val="en-US" w:eastAsia="zh-CN" w:bidi="ar-SA"/>
              </w:rPr>
            </w:pPr>
            <w:r>
              <w:rPr>
                <w:rFonts w:hint="eastAsia" w:ascii="Times New Roman" w:hAnsi="宋体" w:eastAsia="宋体" w:cs="Courier New"/>
                <w:color w:val="auto"/>
                <w:kern w:val="0"/>
                <w:sz w:val="24"/>
                <w:szCs w:val="24"/>
                <w:lang w:val="en-US" w:eastAsia="zh-CN" w:bidi="ar-SA"/>
              </w:rPr>
              <w:t>供应商应具备随货提供当批次生产厂家或供应商的质检报告、承诺书或产地证明（包括散装食品）</w:t>
            </w:r>
          </w:p>
          <w:p w14:paraId="237DC10D">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Times New Roman" w:hAnsi="宋体" w:eastAsia="宋体" w:cs="Courier New"/>
                <w:color w:val="auto"/>
                <w:kern w:val="0"/>
                <w:sz w:val="24"/>
                <w:szCs w:val="24"/>
                <w:lang w:val="en-US" w:eastAsia="zh-CN" w:bidi="ar-SA"/>
              </w:rPr>
            </w:pPr>
            <w:r>
              <w:rPr>
                <w:rFonts w:hint="eastAsia" w:ascii="Times New Roman" w:hAnsi="宋体" w:eastAsia="宋体" w:cs="Courier New"/>
                <w:color w:val="auto"/>
                <w:kern w:val="0"/>
                <w:sz w:val="24"/>
                <w:szCs w:val="24"/>
                <w:lang w:val="en-US" w:eastAsia="zh-CN" w:bidi="ar-SA"/>
              </w:rPr>
              <w:t>注：提供证明文件复印件并加盖公章。</w:t>
            </w:r>
          </w:p>
        </w:tc>
        <w:tc>
          <w:tcPr>
            <w:tcW w:w="790" w:type="pct"/>
            <w:vAlign w:val="center"/>
          </w:tcPr>
          <w:p w14:paraId="29C15652">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ascii="宋体" w:hAnsi="宋体" w:eastAsia="宋体" w:cs="Times New Roman"/>
                <w:color w:val="auto"/>
                <w:kern w:val="0"/>
                <w:sz w:val="24"/>
                <w:szCs w:val="24"/>
              </w:rPr>
            </w:pPr>
            <w:r>
              <w:rPr>
                <w:rFonts w:hint="eastAsia" w:ascii="宋体" w:hAnsi="宋体" w:eastAsia="宋体" w:cs="Arial"/>
                <w:color w:val="auto"/>
                <w:kern w:val="0"/>
                <w:sz w:val="24"/>
                <w:szCs w:val="24"/>
              </w:rPr>
              <w:t>□</w:t>
            </w:r>
            <w:r>
              <w:rPr>
                <w:rFonts w:hint="eastAsia" w:ascii="宋体" w:hAnsi="宋体" w:eastAsia="宋体" w:cs="Times New Roman"/>
                <w:color w:val="auto"/>
                <w:kern w:val="0"/>
                <w:sz w:val="24"/>
                <w:szCs w:val="24"/>
              </w:rPr>
              <w:t xml:space="preserve">通过 </w:t>
            </w:r>
          </w:p>
          <w:p w14:paraId="24785EE4">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Arial"/>
                <w:color w:val="auto"/>
                <w:kern w:val="0"/>
                <w:sz w:val="24"/>
                <w:szCs w:val="24"/>
              </w:rPr>
              <w:t>□</w:t>
            </w:r>
            <w:r>
              <w:rPr>
                <w:rFonts w:hint="eastAsia" w:ascii="宋体" w:hAnsi="宋体" w:eastAsia="宋体" w:cs="Times New Roman"/>
                <w:color w:val="auto"/>
                <w:kern w:val="0"/>
                <w:sz w:val="24"/>
                <w:szCs w:val="24"/>
              </w:rPr>
              <w:t>不通过</w:t>
            </w:r>
          </w:p>
        </w:tc>
        <w:tc>
          <w:tcPr>
            <w:tcW w:w="1302" w:type="pct"/>
            <w:vAlign w:val="center"/>
          </w:tcPr>
          <w:p w14:paraId="773FC5D2">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Times New Roman"/>
                <w:color w:val="auto"/>
                <w:kern w:val="0"/>
                <w:sz w:val="24"/>
                <w:szCs w:val="24"/>
              </w:rPr>
              <w:t>第（ ）页</w:t>
            </w:r>
          </w:p>
        </w:tc>
      </w:tr>
      <w:tr w14:paraId="2BA9CE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13" w:hRule="atLeast"/>
        </w:trPr>
        <w:tc>
          <w:tcPr>
            <w:tcW w:w="482" w:type="pct"/>
            <w:vAlign w:val="center"/>
          </w:tcPr>
          <w:p w14:paraId="3C1A0CD9">
            <w:pPr>
              <w:numPr>
                <w:ilvl w:val="0"/>
                <w:numId w:val="3"/>
              </w:numPr>
              <w:autoSpaceDE w:val="0"/>
              <w:autoSpaceDN w:val="0"/>
              <w:adjustRightInd w:val="0"/>
              <w:snapToGrid w:val="0"/>
              <w:spacing w:line="360" w:lineRule="auto"/>
              <w:jc w:val="center"/>
              <w:rPr>
                <w:rFonts w:ascii="宋体" w:hAnsi="宋体" w:eastAsia="宋体" w:cs="Times New Roman"/>
                <w:kern w:val="0"/>
                <w:sz w:val="24"/>
                <w:szCs w:val="24"/>
              </w:rPr>
            </w:pPr>
          </w:p>
        </w:tc>
        <w:tc>
          <w:tcPr>
            <w:tcW w:w="2424" w:type="pct"/>
            <w:vAlign w:val="center"/>
          </w:tcPr>
          <w:p w14:paraId="4FD385AD">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default" w:ascii="Times New Roman" w:hAnsi="宋体" w:eastAsia="宋体" w:cs="Times New Roman"/>
                <w:kern w:val="0"/>
                <w:sz w:val="24"/>
                <w:szCs w:val="24"/>
                <w:lang w:val="en-US" w:eastAsia="zh-CN"/>
              </w:rPr>
            </w:pPr>
            <w:r>
              <w:rPr>
                <w:rFonts w:hint="default" w:ascii="Times New Roman" w:hAnsi="宋体" w:eastAsia="宋体" w:cs="Times New Roman"/>
                <w:kern w:val="0"/>
                <w:sz w:val="24"/>
                <w:szCs w:val="24"/>
                <w:lang w:val="en-US" w:eastAsia="zh-CN"/>
              </w:rPr>
              <w:t>需提供以下身份证明材料：</w:t>
            </w:r>
          </w:p>
          <w:p w14:paraId="213C5082">
            <w:pPr>
              <w:keepNext w:val="0"/>
              <w:keepLines w:val="0"/>
              <w:pageBreakBefore w:val="0"/>
              <w:widowControl w:val="0"/>
              <w:numPr>
                <w:ilvl w:val="0"/>
                <w:numId w:val="4"/>
              </w:numPr>
              <w:kinsoku/>
              <w:wordWrap/>
              <w:overflowPunct/>
              <w:topLinePunct w:val="0"/>
              <w:autoSpaceDE w:val="0"/>
              <w:autoSpaceDN w:val="0"/>
              <w:bidi w:val="0"/>
              <w:adjustRightInd w:val="0"/>
              <w:snapToGrid w:val="0"/>
              <w:spacing w:line="360" w:lineRule="auto"/>
              <w:jc w:val="left"/>
              <w:textAlignment w:val="auto"/>
              <w:rPr>
                <w:rFonts w:hint="default" w:ascii="Times New Roman" w:hAnsi="宋体" w:eastAsia="宋体" w:cs="Times New Roman"/>
                <w:kern w:val="0"/>
                <w:sz w:val="24"/>
                <w:szCs w:val="24"/>
                <w:lang w:val="en-US" w:eastAsia="zh-CN"/>
              </w:rPr>
            </w:pPr>
            <w:r>
              <w:rPr>
                <w:rFonts w:hint="default" w:ascii="Times New Roman" w:hAnsi="宋体" w:eastAsia="宋体" w:cs="Times New Roman"/>
                <w:kern w:val="0"/>
                <w:sz w:val="24"/>
                <w:szCs w:val="24"/>
                <w:lang w:val="en-US" w:eastAsia="zh-CN"/>
              </w:rPr>
              <w:t>法定代表人证明书；</w:t>
            </w:r>
          </w:p>
          <w:p w14:paraId="368D2D1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left"/>
              <w:textAlignment w:val="auto"/>
              <w:rPr>
                <w:rFonts w:hint="default" w:ascii="Times New Roman" w:hAnsi="宋体" w:eastAsia="宋体" w:cs="Times New Roman"/>
                <w:kern w:val="0"/>
                <w:sz w:val="24"/>
                <w:szCs w:val="24"/>
                <w:lang w:val="en-US" w:eastAsia="zh-CN"/>
              </w:rPr>
            </w:pPr>
            <w:r>
              <w:rPr>
                <w:rFonts w:hint="default" w:ascii="Times New Roman" w:hAnsi="宋体" w:eastAsia="宋体" w:cs="Times New Roman"/>
                <w:kern w:val="0"/>
                <w:sz w:val="24"/>
                <w:szCs w:val="24"/>
                <w:lang w:val="en-US" w:eastAsia="zh-CN"/>
              </w:rPr>
              <w:t>（2）委托办理的：额外提供法定代表人授权委托书及受托人身份证明（提供原件或复印件并加盖公章）</w:t>
            </w:r>
          </w:p>
        </w:tc>
        <w:tc>
          <w:tcPr>
            <w:tcW w:w="790" w:type="pct"/>
            <w:shd w:val="clear" w:color="auto" w:fill="auto"/>
            <w:vAlign w:val="center"/>
          </w:tcPr>
          <w:p w14:paraId="441B45D8">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ascii="宋体" w:hAnsi="宋体" w:eastAsia="宋体" w:cs="Times New Roman"/>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 xml:space="preserve">通过 </w:t>
            </w:r>
          </w:p>
          <w:p w14:paraId="0D320153">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kern w:val="0"/>
                <w:sz w:val="24"/>
                <w:szCs w:val="24"/>
                <w:lang w:val="en-US" w:eastAsia="zh-CN" w:bidi="ar-SA"/>
              </w:rPr>
            </w:pPr>
            <w:r>
              <w:rPr>
                <w:rFonts w:hint="eastAsia" w:ascii="宋体" w:hAnsi="宋体" w:eastAsia="宋体" w:cs="Arial"/>
                <w:kern w:val="0"/>
                <w:sz w:val="24"/>
                <w:szCs w:val="24"/>
              </w:rPr>
              <w:t>□</w:t>
            </w:r>
            <w:r>
              <w:rPr>
                <w:rFonts w:hint="eastAsia" w:ascii="宋体" w:hAnsi="宋体" w:eastAsia="宋体" w:cs="Times New Roman"/>
                <w:kern w:val="0"/>
                <w:sz w:val="24"/>
                <w:szCs w:val="24"/>
              </w:rPr>
              <w:t>不通过</w:t>
            </w:r>
          </w:p>
        </w:tc>
        <w:tc>
          <w:tcPr>
            <w:tcW w:w="1302" w:type="pct"/>
            <w:shd w:val="clear" w:color="auto" w:fill="auto"/>
            <w:vAlign w:val="center"/>
          </w:tcPr>
          <w:p w14:paraId="08806D7E">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宋体" w:hAnsi="宋体" w:eastAsia="宋体" w:cs="宋体"/>
                <w:kern w:val="0"/>
                <w:sz w:val="24"/>
                <w:szCs w:val="24"/>
                <w:lang w:val="en-US" w:eastAsia="zh-CN" w:bidi="ar-SA"/>
              </w:rPr>
            </w:pPr>
            <w:r>
              <w:rPr>
                <w:rFonts w:hint="eastAsia" w:ascii="宋体" w:hAnsi="宋体" w:eastAsia="宋体" w:cs="Times New Roman"/>
                <w:kern w:val="0"/>
                <w:sz w:val="24"/>
                <w:szCs w:val="24"/>
              </w:rPr>
              <w:t>第（ ）页</w:t>
            </w:r>
          </w:p>
        </w:tc>
      </w:tr>
      <w:tr w14:paraId="12CA36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3" w:hRule="atLeast"/>
        </w:trPr>
        <w:tc>
          <w:tcPr>
            <w:tcW w:w="482" w:type="pct"/>
            <w:vAlign w:val="center"/>
          </w:tcPr>
          <w:p w14:paraId="3AC8B893">
            <w:pPr>
              <w:numPr>
                <w:ilvl w:val="0"/>
                <w:numId w:val="3"/>
              </w:numPr>
              <w:autoSpaceDE w:val="0"/>
              <w:autoSpaceDN w:val="0"/>
              <w:adjustRightInd w:val="0"/>
              <w:snapToGrid w:val="0"/>
              <w:spacing w:line="360" w:lineRule="auto"/>
              <w:jc w:val="center"/>
              <w:rPr>
                <w:rFonts w:ascii="宋体" w:hAnsi="宋体" w:eastAsia="宋体" w:cs="Times New Roman"/>
                <w:kern w:val="0"/>
                <w:sz w:val="24"/>
                <w:szCs w:val="24"/>
              </w:rPr>
            </w:pPr>
          </w:p>
        </w:tc>
        <w:tc>
          <w:tcPr>
            <w:tcW w:w="2424" w:type="pct"/>
            <w:vAlign w:val="center"/>
          </w:tcPr>
          <w:p w14:paraId="2541D985">
            <w:pPr>
              <w:keepNext w:val="0"/>
              <w:keepLines w:val="0"/>
              <w:widowControl/>
              <w:suppressLineNumbers w:val="0"/>
              <w:spacing w:line="360" w:lineRule="auto"/>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供应商需提交《供应商入库专项承诺函》（原件加盖公章），同时附相关佐证材料，具体要求：</w:t>
            </w:r>
          </w:p>
          <w:p w14:paraId="603AEDC2">
            <w:pPr>
              <w:keepNext w:val="0"/>
              <w:keepLines w:val="0"/>
              <w:widowControl/>
              <w:numPr>
                <w:ilvl w:val="0"/>
                <w:numId w:val="0"/>
              </w:numPr>
              <w:suppressLineNumbers w:val="0"/>
              <w:spacing w:line="360" w:lineRule="auto"/>
              <w:jc w:val="left"/>
              <w:rPr>
                <w:rFonts w:hint="eastAsia" w:ascii="Times New Roman" w:hAnsi="宋体" w:eastAsia="宋体" w:cs="Times New Roman"/>
                <w:kern w:val="0"/>
                <w:sz w:val="24"/>
                <w:szCs w:val="24"/>
                <w:lang w:val="en-US" w:eastAsia="zh-CN"/>
              </w:rPr>
            </w:pP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）票据合规有效：提供与产品匹配的正规发票（采购类）或农产品专用收购票据（自行收购类），无涂改伪造；</w:t>
            </w:r>
          </w:p>
        </w:tc>
        <w:tc>
          <w:tcPr>
            <w:tcW w:w="790" w:type="pct"/>
            <w:shd w:val="clear" w:color="auto" w:fill="auto"/>
            <w:vAlign w:val="center"/>
          </w:tcPr>
          <w:p w14:paraId="6B67AEBB">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ascii="宋体" w:hAnsi="宋体" w:eastAsia="宋体" w:cs="Times New Roman"/>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 xml:space="preserve">通过 </w:t>
            </w:r>
          </w:p>
          <w:p w14:paraId="05188037">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Arial"/>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不通过</w:t>
            </w:r>
          </w:p>
        </w:tc>
        <w:tc>
          <w:tcPr>
            <w:tcW w:w="1302" w:type="pct"/>
            <w:shd w:val="clear" w:color="auto" w:fill="auto"/>
            <w:vAlign w:val="center"/>
          </w:tcPr>
          <w:p w14:paraId="72D02922">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第（ ）页</w:t>
            </w:r>
          </w:p>
        </w:tc>
      </w:tr>
      <w:tr w14:paraId="718DCE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13" w:hRule="atLeast"/>
        </w:trPr>
        <w:tc>
          <w:tcPr>
            <w:tcW w:w="482" w:type="pct"/>
            <w:vAlign w:val="center"/>
          </w:tcPr>
          <w:p w14:paraId="364C8F93">
            <w:pPr>
              <w:numPr>
                <w:ilvl w:val="0"/>
                <w:numId w:val="3"/>
              </w:numPr>
              <w:autoSpaceDE w:val="0"/>
              <w:autoSpaceDN w:val="0"/>
              <w:adjustRightInd w:val="0"/>
              <w:snapToGrid w:val="0"/>
              <w:spacing w:line="360" w:lineRule="auto"/>
              <w:jc w:val="center"/>
              <w:rPr>
                <w:rFonts w:ascii="宋体" w:hAnsi="宋体" w:eastAsia="宋体" w:cs="Times New Roman"/>
                <w:kern w:val="0"/>
                <w:sz w:val="24"/>
                <w:szCs w:val="24"/>
              </w:rPr>
            </w:pPr>
          </w:p>
        </w:tc>
        <w:tc>
          <w:tcPr>
            <w:tcW w:w="2424" w:type="pct"/>
            <w:vAlign w:val="center"/>
          </w:tcPr>
          <w:p w14:paraId="0604BF12">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Times New Roman" w:hAnsi="宋体" w:eastAsia="宋体" w:cs="Times New Roman"/>
                <w:kern w:val="0"/>
                <w:sz w:val="24"/>
                <w:szCs w:val="24"/>
                <w:lang w:val="en-US" w:eastAsia="zh-CN"/>
              </w:rPr>
            </w:pPr>
            <w:r>
              <w:rPr>
                <w:rFonts w:hint="eastAsia" w:ascii="Times New Roman" w:hAnsi="宋体" w:eastAsia="宋体" w:cs="Times New Roman"/>
                <w:kern w:val="0"/>
                <w:sz w:val="24"/>
                <w:szCs w:val="24"/>
                <w:lang w:val="en-US" w:eastAsia="zh-CN"/>
              </w:rPr>
              <w:t>需提供能证明实际经营地址真实性的材料（任选其一或组合，复印件加盖公章），要求地址与入库填报地址一致、信息清晰：</w:t>
            </w:r>
          </w:p>
          <w:p w14:paraId="55E0FB2A">
            <w:pPr>
              <w:keepNext w:val="0"/>
              <w:keepLines w:val="0"/>
              <w:pageBreakBefore w:val="0"/>
              <w:widowControl w:val="0"/>
              <w:numPr>
                <w:ilvl w:val="0"/>
                <w:numId w:val="5"/>
              </w:numPr>
              <w:kinsoku/>
              <w:wordWrap/>
              <w:overflowPunct/>
              <w:topLinePunct w:val="0"/>
              <w:autoSpaceDE w:val="0"/>
              <w:autoSpaceDN w:val="0"/>
              <w:bidi w:val="0"/>
              <w:adjustRightInd w:val="0"/>
              <w:snapToGrid w:val="0"/>
              <w:spacing w:line="360" w:lineRule="auto"/>
              <w:jc w:val="left"/>
              <w:textAlignment w:val="auto"/>
              <w:rPr>
                <w:rFonts w:hint="eastAsia" w:ascii="Times New Roman" w:hAnsi="宋体" w:eastAsia="宋体" w:cs="Times New Roman"/>
                <w:kern w:val="0"/>
                <w:sz w:val="24"/>
                <w:szCs w:val="24"/>
                <w:lang w:val="en-US" w:eastAsia="zh-CN"/>
              </w:rPr>
            </w:pPr>
            <w:r>
              <w:rPr>
                <w:rFonts w:hint="eastAsia" w:ascii="Times New Roman" w:hAnsi="宋体" w:eastAsia="宋体" w:cs="Times New Roman"/>
                <w:kern w:val="0"/>
                <w:sz w:val="24"/>
                <w:szCs w:val="24"/>
                <w:lang w:val="en-US" w:eastAsia="zh-CN"/>
              </w:rPr>
              <w:t>不动产登记证（产权人需为供应商，地址标注清晰）；</w:t>
            </w:r>
          </w:p>
          <w:p w14:paraId="7DF7CE57">
            <w:pPr>
              <w:keepNext w:val="0"/>
              <w:keepLines w:val="0"/>
              <w:pageBreakBefore w:val="0"/>
              <w:widowControl w:val="0"/>
              <w:numPr>
                <w:ilvl w:val="0"/>
                <w:numId w:val="5"/>
              </w:numPr>
              <w:kinsoku/>
              <w:wordWrap/>
              <w:overflowPunct/>
              <w:topLinePunct w:val="0"/>
              <w:autoSpaceDE w:val="0"/>
              <w:autoSpaceDN w:val="0"/>
              <w:bidi w:val="0"/>
              <w:adjustRightInd w:val="0"/>
              <w:snapToGrid w:val="0"/>
              <w:spacing w:line="360" w:lineRule="auto"/>
              <w:ind w:left="0" w:leftChars="0" w:firstLine="0" w:firstLineChars="0"/>
              <w:jc w:val="left"/>
              <w:textAlignment w:val="auto"/>
              <w:rPr>
                <w:rFonts w:hint="eastAsia" w:ascii="Times New Roman" w:hAnsi="宋体" w:eastAsia="宋体" w:cs="Times New Roman"/>
                <w:kern w:val="0"/>
                <w:sz w:val="24"/>
                <w:szCs w:val="24"/>
                <w:lang w:val="en-US" w:eastAsia="zh-CN"/>
              </w:rPr>
            </w:pPr>
            <w:r>
              <w:rPr>
                <w:rFonts w:hint="eastAsia" w:ascii="Times New Roman" w:hAnsi="宋体" w:eastAsia="宋体" w:cs="Times New Roman"/>
                <w:kern w:val="0"/>
                <w:sz w:val="24"/>
                <w:szCs w:val="24"/>
                <w:lang w:val="en-US" w:eastAsia="zh-CN"/>
              </w:rPr>
              <w:t>房屋租赁合同（附出租方产权证明复印件，明确租赁期限及地址）；</w:t>
            </w:r>
          </w:p>
          <w:p w14:paraId="707F7E4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Chars="0"/>
              <w:jc w:val="left"/>
              <w:textAlignment w:val="auto"/>
              <w:rPr>
                <w:rFonts w:hint="eastAsia" w:ascii="Times New Roman" w:hAnsi="宋体" w:eastAsia="宋体" w:cs="Times New Roman"/>
                <w:kern w:val="0"/>
                <w:sz w:val="24"/>
                <w:szCs w:val="24"/>
                <w:lang w:val="en-US" w:eastAsia="zh-CN"/>
              </w:rPr>
            </w:pPr>
            <w:r>
              <w:rPr>
                <w:rFonts w:hint="eastAsia" w:ascii="Times New Roman" w:hAnsi="宋体" w:eastAsia="宋体" w:cs="Times New Roman"/>
                <w:kern w:val="0"/>
                <w:sz w:val="24"/>
                <w:szCs w:val="24"/>
                <w:lang w:val="en-US" w:eastAsia="zh-CN"/>
              </w:rPr>
              <w:t>（3）物业出具的经营场所证明（加盖物业公司公章，注明投标人名称、地址及入驻时间）</w:t>
            </w:r>
          </w:p>
        </w:tc>
        <w:tc>
          <w:tcPr>
            <w:tcW w:w="790" w:type="pct"/>
            <w:shd w:val="clear" w:color="auto" w:fill="auto"/>
            <w:vAlign w:val="center"/>
          </w:tcPr>
          <w:p w14:paraId="57AF0C7C">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ascii="宋体" w:hAnsi="宋体" w:eastAsia="宋体" w:cs="Times New Roman"/>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 xml:space="preserve">通过 </w:t>
            </w:r>
          </w:p>
          <w:p w14:paraId="43F0F11C">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Arial"/>
                <w:kern w:val="0"/>
                <w:sz w:val="24"/>
                <w:szCs w:val="24"/>
              </w:rPr>
            </w:pPr>
            <w:r>
              <w:rPr>
                <w:rFonts w:hint="eastAsia" w:ascii="宋体" w:hAnsi="宋体" w:eastAsia="宋体" w:cs="Arial"/>
                <w:kern w:val="0"/>
                <w:sz w:val="24"/>
                <w:szCs w:val="24"/>
              </w:rPr>
              <w:t>□</w:t>
            </w:r>
            <w:r>
              <w:rPr>
                <w:rFonts w:hint="eastAsia" w:ascii="宋体" w:hAnsi="宋体" w:eastAsia="宋体" w:cs="Times New Roman"/>
                <w:kern w:val="0"/>
                <w:sz w:val="24"/>
                <w:szCs w:val="24"/>
              </w:rPr>
              <w:t>不通过</w:t>
            </w:r>
          </w:p>
        </w:tc>
        <w:tc>
          <w:tcPr>
            <w:tcW w:w="1302" w:type="pct"/>
            <w:shd w:val="clear" w:color="auto" w:fill="auto"/>
            <w:vAlign w:val="center"/>
          </w:tcPr>
          <w:p w14:paraId="6412023D">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宋体" w:hAnsi="宋体" w:eastAsia="宋体" w:cs="Times New Roman"/>
                <w:kern w:val="0"/>
                <w:sz w:val="24"/>
                <w:szCs w:val="24"/>
              </w:rPr>
            </w:pPr>
            <w:r>
              <w:rPr>
                <w:rFonts w:hint="eastAsia" w:ascii="宋体" w:hAnsi="宋体" w:eastAsia="宋体" w:cs="Times New Roman"/>
                <w:kern w:val="0"/>
                <w:sz w:val="24"/>
                <w:szCs w:val="24"/>
              </w:rPr>
              <w:t>第（ ）页</w:t>
            </w:r>
          </w:p>
        </w:tc>
      </w:tr>
    </w:tbl>
    <w:p w14:paraId="2A88F119">
      <w:pPr>
        <w:rPr>
          <w:rFonts w:hint="eastAsia"/>
          <w:lang w:val="en-US" w:eastAsia="zh-CN"/>
        </w:rPr>
      </w:pPr>
    </w:p>
    <w:p w14:paraId="35BBA3F7">
      <w:pPr>
        <w:pStyle w:val="6"/>
        <w:rPr>
          <w:rFonts w:hint="eastAsia"/>
          <w:lang w:val="en-US" w:eastAsia="zh-CN"/>
        </w:rPr>
      </w:pPr>
    </w:p>
    <w:p w14:paraId="07F229AA">
      <w:pPr>
        <w:rPr>
          <w:rFonts w:hint="eastAsia"/>
          <w:lang w:val="en-US" w:eastAsia="zh-CN"/>
        </w:rPr>
      </w:pPr>
    </w:p>
    <w:p w14:paraId="356B1AF8">
      <w:pPr>
        <w:pStyle w:val="6"/>
        <w:rPr>
          <w:rFonts w:hint="eastAsia"/>
          <w:lang w:val="en-US" w:eastAsia="zh-CN"/>
        </w:rPr>
      </w:pPr>
    </w:p>
    <w:p w14:paraId="6BBDB530">
      <w:pPr>
        <w:rPr>
          <w:rFonts w:hint="eastAsia"/>
          <w:lang w:val="en-US" w:eastAsia="zh-CN"/>
        </w:rPr>
      </w:pPr>
    </w:p>
    <w:p w14:paraId="5CD55798">
      <w:pPr>
        <w:rPr>
          <w:rFonts w:hint="eastAsia"/>
          <w:lang w:val="en-US" w:eastAsia="zh-CN"/>
        </w:rPr>
      </w:pPr>
    </w:p>
    <w:p w14:paraId="5703A33F">
      <w:pPr>
        <w:rPr>
          <w:rFonts w:hint="eastAsia"/>
          <w:lang w:val="en-US" w:eastAsia="zh-CN"/>
        </w:rPr>
      </w:pPr>
    </w:p>
    <w:p w14:paraId="186129B6">
      <w:pPr>
        <w:rPr>
          <w:rFonts w:hint="eastAsia"/>
          <w:lang w:val="en-US" w:eastAsia="zh-CN"/>
        </w:rPr>
      </w:pPr>
    </w:p>
    <w:p w14:paraId="6FFCA341">
      <w:pPr>
        <w:rPr>
          <w:rFonts w:hint="eastAsia"/>
          <w:lang w:val="en-US" w:eastAsia="zh-CN"/>
        </w:rPr>
      </w:pPr>
    </w:p>
    <w:p w14:paraId="10F53A70">
      <w:pPr>
        <w:pStyle w:val="5"/>
        <w:bidi w:val="0"/>
        <w:jc w:val="center"/>
        <w:rPr>
          <w:rFonts w:hint="eastAsia"/>
          <w:lang w:val="en-US" w:eastAsia="zh-CN"/>
        </w:rPr>
      </w:pPr>
      <w:r>
        <w:rPr>
          <w:rFonts w:hint="eastAsia"/>
          <w:lang w:val="en-US" w:eastAsia="zh-CN"/>
        </w:rPr>
        <w:t>（二）供应商入库申请表</w:t>
      </w:r>
    </w:p>
    <w:p w14:paraId="363A2953">
      <w:pPr>
        <w:bidi w:val="0"/>
        <w:spacing w:line="360" w:lineRule="auto"/>
        <w:rPr>
          <w:rFonts w:hint="eastAsia"/>
          <w:b/>
          <w:bCs w:val="0"/>
          <w:sz w:val="28"/>
          <w:szCs w:val="28"/>
          <w:lang w:val="en-US" w:eastAsia="zh-CN"/>
        </w:rPr>
      </w:pPr>
      <w:r>
        <w:rPr>
          <w:rFonts w:hint="eastAsia" w:ascii="黑体" w:hAnsi="宋体" w:eastAsia="黑体" w:cs="Arial Unicode MS"/>
          <w:b/>
          <w:bCs w:val="0"/>
          <w:color w:val="auto"/>
          <w:kern w:val="2"/>
          <w:sz w:val="28"/>
          <w:szCs w:val="28"/>
          <w:lang w:val="en-US" w:eastAsia="zh-CN" w:bidi="ar-SA"/>
        </w:rPr>
        <w:t>一</w:t>
      </w:r>
      <w:r>
        <w:rPr>
          <w:rFonts w:hint="eastAsia"/>
          <w:b/>
          <w:bCs w:val="0"/>
          <w:sz w:val="28"/>
          <w:szCs w:val="28"/>
          <w:lang w:val="en-US" w:eastAsia="zh-CN"/>
        </w:rPr>
        <w:t>、供应商基本信息：</w:t>
      </w:r>
    </w:p>
    <w:tbl>
      <w:tblPr>
        <w:tblStyle w:val="11"/>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9"/>
        <w:gridCol w:w="3372"/>
        <w:gridCol w:w="1390"/>
        <w:gridCol w:w="3794"/>
      </w:tblGrid>
      <w:tr w14:paraId="0A63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4" w:hRule="atLeast"/>
          <w:jc w:val="center"/>
        </w:trPr>
        <w:tc>
          <w:tcPr>
            <w:tcW w:w="10205" w:type="dxa"/>
            <w:gridSpan w:val="4"/>
            <w:noWrap w:val="0"/>
            <w:vAlign w:val="center"/>
          </w:tcPr>
          <w:p w14:paraId="2943E9EB">
            <w:pPr>
              <w:bidi w:val="0"/>
              <w:spacing w:line="360" w:lineRule="auto"/>
              <w:rPr>
                <w:rFonts w:hint="eastAsia"/>
                <w:sz w:val="24"/>
                <w:szCs w:val="24"/>
                <w:lang w:val="en-US" w:eastAsia="zh-CN"/>
              </w:rPr>
            </w:pPr>
            <w:r>
              <w:rPr>
                <w:rFonts w:hint="eastAsia"/>
                <w:sz w:val="24"/>
                <w:szCs w:val="24"/>
                <w:lang w:val="en-US" w:eastAsia="zh-CN"/>
              </w:rPr>
              <w:t>申请单位名称：</w:t>
            </w:r>
          </w:p>
        </w:tc>
      </w:tr>
      <w:tr w14:paraId="2785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205" w:type="dxa"/>
            <w:gridSpan w:val="4"/>
            <w:noWrap w:val="0"/>
            <w:vAlign w:val="center"/>
          </w:tcPr>
          <w:p w14:paraId="3F4D949B">
            <w:pPr>
              <w:bidi w:val="0"/>
              <w:spacing w:line="360" w:lineRule="auto"/>
              <w:rPr>
                <w:rFonts w:hint="eastAsia"/>
                <w:sz w:val="24"/>
                <w:szCs w:val="24"/>
                <w:lang w:val="en-US" w:eastAsia="zh-CN"/>
              </w:rPr>
            </w:pPr>
            <w:r>
              <w:rPr>
                <w:rFonts w:hint="eastAsia"/>
                <w:sz w:val="24"/>
                <w:szCs w:val="24"/>
                <w:lang w:val="en-US" w:eastAsia="zh-CN"/>
              </w:rPr>
              <w:t>营业执照地址：</w:t>
            </w:r>
          </w:p>
        </w:tc>
      </w:tr>
      <w:tr w14:paraId="43B9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0205" w:type="dxa"/>
            <w:gridSpan w:val="4"/>
            <w:noWrap w:val="0"/>
            <w:vAlign w:val="center"/>
          </w:tcPr>
          <w:p w14:paraId="31225EE0">
            <w:pPr>
              <w:bidi w:val="0"/>
              <w:spacing w:line="360" w:lineRule="auto"/>
              <w:rPr>
                <w:rFonts w:hint="eastAsia"/>
                <w:sz w:val="24"/>
                <w:szCs w:val="24"/>
                <w:lang w:val="en-US" w:eastAsia="zh-CN"/>
              </w:rPr>
            </w:pPr>
            <w:r>
              <w:rPr>
                <w:rFonts w:hint="eastAsia"/>
                <w:sz w:val="24"/>
                <w:szCs w:val="24"/>
                <w:lang w:val="en-US" w:eastAsia="zh-CN"/>
              </w:rPr>
              <w:t>办公地址：</w:t>
            </w:r>
          </w:p>
        </w:tc>
      </w:tr>
      <w:tr w14:paraId="0C91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649" w:type="dxa"/>
            <w:noWrap w:val="0"/>
            <w:vAlign w:val="center"/>
          </w:tcPr>
          <w:p w14:paraId="3A2130A2">
            <w:pPr>
              <w:bidi w:val="0"/>
              <w:spacing w:line="360" w:lineRule="auto"/>
              <w:rPr>
                <w:rFonts w:hint="eastAsia"/>
                <w:sz w:val="24"/>
                <w:szCs w:val="24"/>
                <w:lang w:val="en-US" w:eastAsia="zh-CN"/>
              </w:rPr>
            </w:pPr>
            <w:r>
              <w:rPr>
                <w:rFonts w:hint="eastAsia"/>
                <w:sz w:val="24"/>
                <w:szCs w:val="24"/>
                <w:lang w:val="en-US" w:eastAsia="zh-CN"/>
              </w:rPr>
              <w:t>统一社会信用代码：</w:t>
            </w:r>
          </w:p>
        </w:tc>
        <w:tc>
          <w:tcPr>
            <w:tcW w:w="8556" w:type="dxa"/>
            <w:gridSpan w:val="3"/>
            <w:noWrap w:val="0"/>
            <w:vAlign w:val="center"/>
          </w:tcPr>
          <w:p w14:paraId="79675368">
            <w:pPr>
              <w:bidi w:val="0"/>
              <w:spacing w:line="360" w:lineRule="auto"/>
              <w:rPr>
                <w:rFonts w:hint="eastAsia"/>
                <w:sz w:val="24"/>
                <w:szCs w:val="24"/>
                <w:lang w:val="en-US" w:eastAsia="zh-CN"/>
              </w:rPr>
            </w:pPr>
          </w:p>
        </w:tc>
      </w:tr>
      <w:tr w14:paraId="5A5D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jc w:val="center"/>
        </w:trPr>
        <w:tc>
          <w:tcPr>
            <w:tcW w:w="1649" w:type="dxa"/>
            <w:noWrap w:val="0"/>
            <w:vAlign w:val="center"/>
          </w:tcPr>
          <w:p w14:paraId="53EC16C5">
            <w:pPr>
              <w:bidi w:val="0"/>
              <w:spacing w:line="360" w:lineRule="auto"/>
              <w:rPr>
                <w:rFonts w:hint="eastAsia"/>
                <w:sz w:val="24"/>
                <w:szCs w:val="24"/>
                <w:lang w:val="en-US" w:eastAsia="zh-CN"/>
              </w:rPr>
            </w:pPr>
            <w:r>
              <w:rPr>
                <w:rFonts w:hint="eastAsia"/>
                <w:sz w:val="24"/>
                <w:szCs w:val="24"/>
                <w:lang w:val="en-US" w:eastAsia="zh-CN"/>
              </w:rPr>
              <w:t>经营范围：</w:t>
            </w:r>
          </w:p>
        </w:tc>
        <w:tc>
          <w:tcPr>
            <w:tcW w:w="8556" w:type="dxa"/>
            <w:gridSpan w:val="3"/>
            <w:noWrap w:val="0"/>
            <w:vAlign w:val="center"/>
          </w:tcPr>
          <w:p w14:paraId="5FC4B938">
            <w:pPr>
              <w:bidi w:val="0"/>
              <w:spacing w:line="360" w:lineRule="auto"/>
              <w:rPr>
                <w:rFonts w:hint="eastAsia"/>
                <w:sz w:val="24"/>
                <w:szCs w:val="24"/>
                <w:lang w:val="en-US" w:eastAsia="zh-CN"/>
              </w:rPr>
            </w:pPr>
          </w:p>
        </w:tc>
      </w:tr>
      <w:tr w14:paraId="2264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49" w:type="dxa"/>
            <w:noWrap w:val="0"/>
            <w:vAlign w:val="center"/>
          </w:tcPr>
          <w:p w14:paraId="42DC1138">
            <w:pPr>
              <w:bidi w:val="0"/>
              <w:spacing w:line="360" w:lineRule="auto"/>
              <w:rPr>
                <w:rFonts w:hint="default"/>
                <w:sz w:val="24"/>
                <w:szCs w:val="24"/>
                <w:lang w:val="en-US" w:eastAsia="zh-CN"/>
              </w:rPr>
            </w:pPr>
            <w:r>
              <w:rPr>
                <w:rFonts w:hint="eastAsia"/>
                <w:sz w:val="24"/>
                <w:szCs w:val="24"/>
                <w:lang w:val="en-US" w:eastAsia="zh-CN"/>
              </w:rPr>
              <w:t>法定代表人：</w:t>
            </w:r>
          </w:p>
        </w:tc>
        <w:tc>
          <w:tcPr>
            <w:tcW w:w="3372" w:type="dxa"/>
            <w:noWrap w:val="0"/>
            <w:vAlign w:val="center"/>
          </w:tcPr>
          <w:p w14:paraId="73CF7B4D">
            <w:pPr>
              <w:bidi w:val="0"/>
              <w:spacing w:line="360" w:lineRule="auto"/>
              <w:rPr>
                <w:rFonts w:hint="eastAsia"/>
                <w:sz w:val="24"/>
                <w:szCs w:val="24"/>
                <w:lang w:val="en-US" w:eastAsia="zh-CN"/>
              </w:rPr>
            </w:pPr>
          </w:p>
        </w:tc>
        <w:tc>
          <w:tcPr>
            <w:tcW w:w="1390" w:type="dxa"/>
            <w:noWrap w:val="0"/>
            <w:vAlign w:val="center"/>
          </w:tcPr>
          <w:p w14:paraId="17403E8D">
            <w:pPr>
              <w:bidi w:val="0"/>
              <w:spacing w:line="360" w:lineRule="auto"/>
              <w:rPr>
                <w:rFonts w:hint="default"/>
                <w:sz w:val="24"/>
                <w:szCs w:val="24"/>
                <w:lang w:val="en-US" w:eastAsia="zh-CN"/>
              </w:rPr>
            </w:pPr>
            <w:r>
              <w:rPr>
                <w:rFonts w:hint="eastAsia"/>
                <w:sz w:val="24"/>
                <w:szCs w:val="24"/>
                <w:lang w:val="en-US" w:eastAsia="zh-CN"/>
              </w:rPr>
              <w:t>法人身份证号码：</w:t>
            </w:r>
          </w:p>
        </w:tc>
        <w:tc>
          <w:tcPr>
            <w:tcW w:w="3794" w:type="dxa"/>
            <w:noWrap w:val="0"/>
            <w:vAlign w:val="center"/>
          </w:tcPr>
          <w:p w14:paraId="2CA39AAD">
            <w:pPr>
              <w:bidi w:val="0"/>
              <w:spacing w:line="360" w:lineRule="auto"/>
              <w:rPr>
                <w:rFonts w:hint="eastAsia"/>
                <w:sz w:val="24"/>
                <w:szCs w:val="24"/>
                <w:lang w:val="en-US" w:eastAsia="zh-CN"/>
              </w:rPr>
            </w:pPr>
          </w:p>
        </w:tc>
      </w:tr>
      <w:tr w14:paraId="2D8B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49" w:type="dxa"/>
            <w:noWrap w:val="0"/>
            <w:vAlign w:val="center"/>
          </w:tcPr>
          <w:p w14:paraId="2695BB9E">
            <w:pPr>
              <w:bidi w:val="0"/>
              <w:spacing w:line="360" w:lineRule="auto"/>
              <w:rPr>
                <w:rFonts w:hint="default"/>
                <w:sz w:val="24"/>
                <w:szCs w:val="24"/>
                <w:lang w:val="en-US" w:eastAsia="zh-CN"/>
              </w:rPr>
            </w:pPr>
            <w:r>
              <w:rPr>
                <w:rFonts w:hint="eastAsia"/>
                <w:sz w:val="24"/>
                <w:szCs w:val="24"/>
                <w:lang w:val="en-US" w:eastAsia="zh-CN"/>
              </w:rPr>
              <w:t>项目联系人：</w:t>
            </w:r>
          </w:p>
        </w:tc>
        <w:tc>
          <w:tcPr>
            <w:tcW w:w="3372" w:type="dxa"/>
            <w:noWrap w:val="0"/>
            <w:vAlign w:val="center"/>
          </w:tcPr>
          <w:p w14:paraId="490E790E">
            <w:pPr>
              <w:bidi w:val="0"/>
              <w:spacing w:line="360" w:lineRule="auto"/>
              <w:rPr>
                <w:rFonts w:hint="eastAsia"/>
                <w:sz w:val="24"/>
                <w:szCs w:val="24"/>
                <w:lang w:val="en-US" w:eastAsia="zh-CN"/>
              </w:rPr>
            </w:pPr>
          </w:p>
        </w:tc>
        <w:tc>
          <w:tcPr>
            <w:tcW w:w="1390" w:type="dxa"/>
            <w:noWrap w:val="0"/>
            <w:vAlign w:val="center"/>
          </w:tcPr>
          <w:p w14:paraId="0EA17FAB">
            <w:pPr>
              <w:bidi w:val="0"/>
              <w:spacing w:line="360" w:lineRule="auto"/>
              <w:rPr>
                <w:rFonts w:hint="eastAsia"/>
                <w:sz w:val="24"/>
                <w:szCs w:val="24"/>
                <w:lang w:val="en-US" w:eastAsia="zh-CN"/>
              </w:rPr>
            </w:pPr>
            <w:r>
              <w:rPr>
                <w:rFonts w:hint="eastAsia"/>
                <w:sz w:val="24"/>
                <w:szCs w:val="24"/>
                <w:lang w:val="en-US" w:eastAsia="zh-CN"/>
              </w:rPr>
              <w:t>联系人身份证号码：</w:t>
            </w:r>
          </w:p>
        </w:tc>
        <w:tc>
          <w:tcPr>
            <w:tcW w:w="3794" w:type="dxa"/>
            <w:noWrap w:val="0"/>
            <w:vAlign w:val="center"/>
          </w:tcPr>
          <w:p w14:paraId="186D45C3">
            <w:pPr>
              <w:bidi w:val="0"/>
              <w:spacing w:line="360" w:lineRule="auto"/>
              <w:rPr>
                <w:rFonts w:hint="eastAsia"/>
                <w:sz w:val="24"/>
                <w:szCs w:val="24"/>
                <w:lang w:val="en-US" w:eastAsia="zh-CN"/>
              </w:rPr>
            </w:pPr>
          </w:p>
        </w:tc>
      </w:tr>
      <w:tr w14:paraId="7B73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49" w:type="dxa"/>
            <w:noWrap w:val="0"/>
            <w:vAlign w:val="center"/>
          </w:tcPr>
          <w:p w14:paraId="39046FAA">
            <w:pPr>
              <w:bidi w:val="0"/>
              <w:spacing w:line="360" w:lineRule="auto"/>
              <w:rPr>
                <w:rFonts w:hint="default"/>
                <w:sz w:val="24"/>
                <w:szCs w:val="24"/>
                <w:lang w:val="en-US" w:eastAsia="zh-CN"/>
              </w:rPr>
            </w:pPr>
            <w:r>
              <w:rPr>
                <w:rFonts w:hint="eastAsia" w:ascii="宋体" w:hAnsi="宋体" w:eastAsia="宋体" w:cs="Times New Roman"/>
                <w:kern w:val="0"/>
                <w:sz w:val="24"/>
                <w:szCs w:val="24"/>
                <w:lang w:val="en-US" w:eastAsia="zh-CN"/>
              </w:rPr>
              <w:t>食品生产许可证</w:t>
            </w:r>
          </w:p>
        </w:tc>
        <w:tc>
          <w:tcPr>
            <w:tcW w:w="8556" w:type="dxa"/>
            <w:gridSpan w:val="3"/>
            <w:noWrap w:val="0"/>
            <w:vAlign w:val="center"/>
          </w:tcPr>
          <w:p w14:paraId="159A852B">
            <w:pPr>
              <w:bidi w:val="0"/>
              <w:spacing w:line="360" w:lineRule="auto"/>
              <w:rPr>
                <w:rFonts w:ascii="宋体" w:hAnsi="宋体" w:eastAsia="宋体" w:cs="宋体"/>
                <w:sz w:val="24"/>
                <w:szCs w:val="24"/>
              </w:rPr>
            </w:pPr>
            <w:r>
              <w:rPr>
                <w:rFonts w:ascii="宋体" w:hAnsi="宋体" w:eastAsia="宋体" w:cs="宋体"/>
                <w:sz w:val="32"/>
                <w:szCs w:val="32"/>
              </w:rPr>
              <w:t>□</w:t>
            </w:r>
            <w:r>
              <w:rPr>
                <w:rFonts w:ascii="宋体" w:hAnsi="宋体" w:eastAsia="宋体" w:cs="宋体"/>
                <w:sz w:val="24"/>
                <w:szCs w:val="24"/>
              </w:rPr>
              <w:t xml:space="preserve"> 有（证书编号：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 有效期至：______年____月____日）</w:t>
            </w:r>
          </w:p>
          <w:p w14:paraId="3325B3F4">
            <w:pPr>
              <w:bidi w:val="0"/>
              <w:spacing w:line="360" w:lineRule="auto"/>
              <w:rPr>
                <w:rFonts w:hint="eastAsia"/>
                <w:sz w:val="24"/>
                <w:szCs w:val="24"/>
                <w:lang w:val="en-US" w:eastAsia="zh-CN"/>
              </w:rPr>
            </w:pPr>
            <w:r>
              <w:rPr>
                <w:rFonts w:ascii="宋体" w:hAnsi="宋体" w:eastAsia="宋体" w:cs="宋体"/>
                <w:sz w:val="32"/>
                <w:szCs w:val="32"/>
              </w:rPr>
              <w:t>□</w:t>
            </w:r>
            <w:r>
              <w:rPr>
                <w:rFonts w:hint="eastAsia" w:ascii="宋体" w:hAnsi="宋体" w:eastAsia="宋体" w:cs="宋体"/>
                <w:sz w:val="32"/>
                <w:szCs w:val="32"/>
                <w:lang w:val="en-US" w:eastAsia="zh-CN"/>
              </w:rPr>
              <w:t xml:space="preserve"> </w:t>
            </w:r>
            <w:r>
              <w:rPr>
                <w:rFonts w:ascii="宋体" w:hAnsi="宋体" w:eastAsia="宋体" w:cs="宋体"/>
                <w:sz w:val="24"/>
                <w:szCs w:val="24"/>
              </w:rPr>
              <w:t>无</w:t>
            </w:r>
          </w:p>
        </w:tc>
      </w:tr>
      <w:tr w14:paraId="6E37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49" w:type="dxa"/>
            <w:noWrap w:val="0"/>
            <w:vAlign w:val="center"/>
          </w:tcPr>
          <w:p w14:paraId="7D324C30">
            <w:pPr>
              <w:bidi w:val="0"/>
              <w:spacing w:line="360" w:lineRule="auto"/>
              <w:rPr>
                <w:rFonts w:hint="eastAsia" w:ascii="宋体" w:hAnsi="宋体" w:eastAsia="宋体" w:cs="Times New Roman"/>
                <w:kern w:val="0"/>
                <w:sz w:val="24"/>
                <w:szCs w:val="24"/>
                <w:lang w:val="en-US" w:eastAsia="zh-CN"/>
              </w:rPr>
            </w:pPr>
            <w:r>
              <w:rPr>
                <w:rFonts w:ascii="宋体" w:hAnsi="宋体" w:eastAsia="宋体" w:cs="宋体"/>
                <w:sz w:val="24"/>
                <w:szCs w:val="24"/>
              </w:rPr>
              <w:t>食品经营许可证</w:t>
            </w:r>
          </w:p>
        </w:tc>
        <w:tc>
          <w:tcPr>
            <w:tcW w:w="8556" w:type="dxa"/>
            <w:gridSpan w:val="3"/>
            <w:noWrap w:val="0"/>
            <w:vAlign w:val="center"/>
          </w:tcPr>
          <w:p w14:paraId="6BA4CD78">
            <w:pPr>
              <w:bidi w:val="0"/>
              <w:spacing w:line="360" w:lineRule="auto"/>
              <w:rPr>
                <w:rFonts w:ascii="宋体" w:hAnsi="宋体" w:eastAsia="宋体" w:cs="宋体"/>
                <w:sz w:val="24"/>
                <w:szCs w:val="24"/>
              </w:rPr>
            </w:pPr>
            <w:r>
              <w:rPr>
                <w:rFonts w:ascii="宋体" w:hAnsi="宋体" w:eastAsia="宋体" w:cs="宋体"/>
                <w:sz w:val="32"/>
                <w:szCs w:val="32"/>
              </w:rPr>
              <w:t>□</w:t>
            </w:r>
            <w:r>
              <w:rPr>
                <w:rFonts w:hint="eastAsia" w:ascii="宋体" w:hAnsi="宋体" w:eastAsia="宋体" w:cs="宋体"/>
                <w:sz w:val="32"/>
                <w:szCs w:val="32"/>
                <w:lang w:val="en-US" w:eastAsia="zh-CN"/>
              </w:rPr>
              <w:t xml:space="preserve"> </w:t>
            </w:r>
            <w:r>
              <w:rPr>
                <w:rFonts w:ascii="宋体" w:hAnsi="宋体" w:eastAsia="宋体" w:cs="宋体"/>
                <w:sz w:val="24"/>
                <w:szCs w:val="24"/>
              </w:rPr>
              <w:t>有（证书编号：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 有效期至：______年____月____日）</w:t>
            </w:r>
          </w:p>
          <w:p w14:paraId="11ADCB65">
            <w:pPr>
              <w:bidi w:val="0"/>
              <w:spacing w:line="360" w:lineRule="auto"/>
              <w:rPr>
                <w:rFonts w:hint="eastAsia"/>
                <w:sz w:val="24"/>
                <w:szCs w:val="24"/>
                <w:lang w:val="en-US" w:eastAsia="zh-CN"/>
              </w:rPr>
            </w:pPr>
            <w:r>
              <w:rPr>
                <w:rFonts w:ascii="宋体" w:hAnsi="宋体" w:eastAsia="宋体" w:cs="宋体"/>
                <w:sz w:val="32"/>
                <w:szCs w:val="32"/>
              </w:rPr>
              <w:t>□</w:t>
            </w:r>
            <w:r>
              <w:rPr>
                <w:rFonts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ascii="宋体" w:hAnsi="宋体" w:eastAsia="宋体" w:cs="宋体"/>
                <w:sz w:val="24"/>
                <w:szCs w:val="24"/>
              </w:rPr>
              <w:t>无</w:t>
            </w:r>
          </w:p>
        </w:tc>
      </w:tr>
      <w:tr w14:paraId="2956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9" w:type="dxa"/>
            <w:vMerge w:val="restart"/>
            <w:noWrap w:val="0"/>
            <w:vAlign w:val="center"/>
          </w:tcPr>
          <w:p w14:paraId="1D7A25F4">
            <w:pPr>
              <w:bidi w:val="0"/>
              <w:spacing w:line="360" w:lineRule="auto"/>
              <w:rPr>
                <w:rFonts w:hint="eastAsia"/>
                <w:sz w:val="24"/>
                <w:szCs w:val="24"/>
                <w:lang w:val="en-US" w:eastAsia="zh-CN"/>
              </w:rPr>
            </w:pPr>
            <w:r>
              <w:rPr>
                <w:rFonts w:hint="eastAsia"/>
                <w:sz w:val="24"/>
                <w:szCs w:val="24"/>
                <w:lang w:val="en-US" w:eastAsia="zh-CN"/>
              </w:rPr>
              <w:t>联系电话</w:t>
            </w:r>
          </w:p>
        </w:tc>
        <w:tc>
          <w:tcPr>
            <w:tcW w:w="8556" w:type="dxa"/>
            <w:gridSpan w:val="3"/>
            <w:noWrap w:val="0"/>
            <w:vAlign w:val="center"/>
          </w:tcPr>
          <w:p w14:paraId="0A9391B6">
            <w:pPr>
              <w:bidi w:val="0"/>
              <w:spacing w:line="360" w:lineRule="auto"/>
              <w:rPr>
                <w:rFonts w:hint="eastAsia"/>
                <w:sz w:val="24"/>
                <w:szCs w:val="24"/>
                <w:lang w:val="en-US" w:eastAsia="zh-CN"/>
              </w:rPr>
            </w:pPr>
            <w:r>
              <w:rPr>
                <w:rFonts w:hint="eastAsia"/>
                <w:sz w:val="24"/>
                <w:szCs w:val="24"/>
                <w:lang w:val="en-US" w:eastAsia="zh-CN"/>
              </w:rPr>
              <w:t>手机：</w:t>
            </w:r>
          </w:p>
        </w:tc>
      </w:tr>
      <w:tr w14:paraId="1A6B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9" w:type="dxa"/>
            <w:vMerge w:val="continue"/>
            <w:noWrap w:val="0"/>
            <w:vAlign w:val="center"/>
          </w:tcPr>
          <w:p w14:paraId="390CDDD7">
            <w:pPr>
              <w:bidi w:val="0"/>
              <w:spacing w:line="360" w:lineRule="auto"/>
              <w:rPr>
                <w:rFonts w:hint="eastAsia"/>
                <w:sz w:val="24"/>
                <w:szCs w:val="24"/>
                <w:lang w:val="en-US" w:eastAsia="zh-CN"/>
              </w:rPr>
            </w:pPr>
          </w:p>
        </w:tc>
        <w:tc>
          <w:tcPr>
            <w:tcW w:w="8556" w:type="dxa"/>
            <w:gridSpan w:val="3"/>
            <w:noWrap w:val="0"/>
            <w:vAlign w:val="center"/>
          </w:tcPr>
          <w:p w14:paraId="3D418864">
            <w:pPr>
              <w:bidi w:val="0"/>
              <w:spacing w:line="360" w:lineRule="auto"/>
              <w:rPr>
                <w:rFonts w:hint="eastAsia"/>
                <w:sz w:val="24"/>
                <w:szCs w:val="24"/>
                <w:lang w:val="en-US" w:eastAsia="zh-CN"/>
              </w:rPr>
            </w:pPr>
            <w:r>
              <w:rPr>
                <w:rFonts w:hint="eastAsia"/>
                <w:sz w:val="24"/>
                <w:szCs w:val="24"/>
                <w:lang w:val="en-US" w:eastAsia="zh-CN"/>
              </w:rPr>
              <w:t>座机：</w:t>
            </w:r>
          </w:p>
        </w:tc>
      </w:tr>
      <w:tr w14:paraId="0C66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9" w:type="dxa"/>
            <w:vMerge w:val="continue"/>
            <w:noWrap w:val="0"/>
            <w:vAlign w:val="center"/>
          </w:tcPr>
          <w:p w14:paraId="70D6B0BD">
            <w:pPr>
              <w:bidi w:val="0"/>
              <w:spacing w:line="360" w:lineRule="auto"/>
              <w:rPr>
                <w:rFonts w:hint="eastAsia"/>
                <w:sz w:val="24"/>
                <w:szCs w:val="24"/>
                <w:lang w:val="en-US" w:eastAsia="zh-CN"/>
              </w:rPr>
            </w:pPr>
          </w:p>
        </w:tc>
        <w:tc>
          <w:tcPr>
            <w:tcW w:w="8556" w:type="dxa"/>
            <w:gridSpan w:val="3"/>
            <w:noWrap w:val="0"/>
            <w:vAlign w:val="center"/>
          </w:tcPr>
          <w:p w14:paraId="66720801">
            <w:pPr>
              <w:bidi w:val="0"/>
              <w:spacing w:line="360" w:lineRule="auto"/>
              <w:rPr>
                <w:rFonts w:hint="eastAsia"/>
                <w:sz w:val="24"/>
                <w:szCs w:val="24"/>
                <w:lang w:val="en-US" w:eastAsia="zh-CN"/>
              </w:rPr>
            </w:pPr>
            <w:r>
              <w:rPr>
                <w:rFonts w:hint="eastAsia"/>
                <w:sz w:val="24"/>
                <w:szCs w:val="24"/>
                <w:lang w:val="en-US" w:eastAsia="zh-CN"/>
              </w:rPr>
              <w:t>公司电话：</w:t>
            </w:r>
          </w:p>
        </w:tc>
      </w:tr>
      <w:tr w14:paraId="21F6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9" w:type="dxa"/>
            <w:vMerge w:val="continue"/>
            <w:noWrap w:val="0"/>
            <w:vAlign w:val="center"/>
          </w:tcPr>
          <w:p w14:paraId="32D0036C">
            <w:pPr>
              <w:bidi w:val="0"/>
              <w:spacing w:line="360" w:lineRule="auto"/>
              <w:rPr>
                <w:rFonts w:hint="eastAsia"/>
                <w:sz w:val="24"/>
                <w:szCs w:val="24"/>
                <w:lang w:val="en-US" w:eastAsia="zh-CN"/>
              </w:rPr>
            </w:pPr>
          </w:p>
        </w:tc>
        <w:tc>
          <w:tcPr>
            <w:tcW w:w="8556" w:type="dxa"/>
            <w:gridSpan w:val="3"/>
            <w:noWrap w:val="0"/>
            <w:vAlign w:val="center"/>
          </w:tcPr>
          <w:p w14:paraId="74567D4F">
            <w:pPr>
              <w:bidi w:val="0"/>
              <w:spacing w:line="360" w:lineRule="auto"/>
              <w:rPr>
                <w:rFonts w:hint="default"/>
                <w:sz w:val="24"/>
                <w:szCs w:val="24"/>
                <w:lang w:val="en-US" w:eastAsia="zh-CN"/>
              </w:rPr>
            </w:pPr>
            <w:r>
              <w:rPr>
                <w:rFonts w:hint="eastAsia"/>
                <w:sz w:val="24"/>
                <w:szCs w:val="24"/>
                <w:lang w:val="en-US" w:eastAsia="zh-CN"/>
              </w:rPr>
              <w:t>邮箱地址：</w:t>
            </w:r>
          </w:p>
        </w:tc>
      </w:tr>
    </w:tbl>
    <w:p w14:paraId="65641B93">
      <w:pPr>
        <w:bidi w:val="0"/>
        <w:spacing w:line="360" w:lineRule="auto"/>
        <w:rPr>
          <w:rFonts w:hint="eastAsia"/>
          <w:b/>
          <w:bCs/>
          <w:sz w:val="28"/>
          <w:szCs w:val="28"/>
          <w:lang w:val="en-US" w:eastAsia="zh-CN"/>
        </w:rPr>
      </w:pPr>
      <w:r>
        <w:rPr>
          <w:rFonts w:hint="eastAsia"/>
          <w:b/>
          <w:bCs/>
          <w:sz w:val="28"/>
          <w:szCs w:val="28"/>
          <w:lang w:val="en-US" w:eastAsia="zh-CN"/>
        </w:rPr>
        <w:t>二、供应类别选择(可复选)：</w:t>
      </w:r>
    </w:p>
    <w:p w14:paraId="032D94E4">
      <w:pPr>
        <w:bidi w:val="0"/>
        <w:spacing w:line="360" w:lineRule="auto"/>
        <w:rPr>
          <w:rFonts w:hint="eastAsia"/>
          <w:color w:val="auto"/>
          <w:sz w:val="24"/>
          <w:szCs w:val="24"/>
          <w:highlight w:val="none"/>
          <w:lang w:val="en-US" w:eastAsia="zh-CN"/>
        </w:rPr>
      </w:pPr>
      <w:r>
        <w:rPr>
          <w:rFonts w:hint="eastAsia"/>
          <w:sz w:val="24"/>
          <w:szCs w:val="24"/>
          <w:lang w:val="en-US" w:eastAsia="zh-CN"/>
        </w:rPr>
        <w:t>注：供应商可根据自身情况选择单一或多种类别进行供应。供应商应确保营业执照与实际经营场所相符，并根据自身实际情况选择供应类别，不得随意选择或虚假申报。</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2909"/>
        <w:gridCol w:w="2952"/>
        <w:gridCol w:w="1908"/>
      </w:tblGrid>
      <w:tr w14:paraId="0D60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0" w:type="pct"/>
            <w:noWrap w:val="0"/>
            <w:vAlign w:val="center"/>
          </w:tcPr>
          <w:p w14:paraId="514502A8">
            <w:pPr>
              <w:bidi w:val="0"/>
              <w:spacing w:line="360" w:lineRule="auto"/>
              <w:jc w:val="center"/>
              <w:rPr>
                <w:rFonts w:hint="eastAsia"/>
                <w:sz w:val="24"/>
                <w:szCs w:val="24"/>
                <w:lang w:val="en-US" w:eastAsia="zh-CN"/>
              </w:rPr>
            </w:pPr>
            <w:r>
              <w:rPr>
                <w:rFonts w:hint="eastAsia"/>
                <w:sz w:val="24"/>
                <w:szCs w:val="24"/>
                <w:lang w:val="en-US" w:eastAsia="zh-CN"/>
              </w:rPr>
              <w:t>包号</w:t>
            </w:r>
          </w:p>
        </w:tc>
        <w:tc>
          <w:tcPr>
            <w:tcW w:w="1707" w:type="pct"/>
            <w:noWrap w:val="0"/>
            <w:vAlign w:val="center"/>
          </w:tcPr>
          <w:p w14:paraId="4A72B79E">
            <w:pPr>
              <w:bidi w:val="0"/>
              <w:spacing w:line="360" w:lineRule="auto"/>
              <w:jc w:val="center"/>
              <w:rPr>
                <w:rFonts w:hint="eastAsia"/>
                <w:sz w:val="24"/>
                <w:szCs w:val="24"/>
                <w:lang w:val="en-US" w:eastAsia="zh-CN"/>
              </w:rPr>
            </w:pPr>
            <w:r>
              <w:rPr>
                <w:rFonts w:hint="eastAsia"/>
                <w:sz w:val="24"/>
                <w:szCs w:val="24"/>
                <w:lang w:val="en-US" w:eastAsia="zh-CN"/>
              </w:rPr>
              <w:t>供应类别</w:t>
            </w:r>
          </w:p>
        </w:tc>
        <w:tc>
          <w:tcPr>
            <w:tcW w:w="1732" w:type="pct"/>
            <w:noWrap w:val="0"/>
            <w:vAlign w:val="center"/>
          </w:tcPr>
          <w:p w14:paraId="7F61578F">
            <w:pPr>
              <w:bidi w:val="0"/>
              <w:spacing w:line="360" w:lineRule="auto"/>
              <w:jc w:val="center"/>
              <w:rPr>
                <w:rFonts w:hint="eastAsia"/>
                <w:sz w:val="24"/>
                <w:szCs w:val="24"/>
                <w:lang w:val="en-US" w:eastAsia="zh-CN"/>
              </w:rPr>
            </w:pPr>
            <w:r>
              <w:rPr>
                <w:rFonts w:hint="eastAsia"/>
                <w:sz w:val="24"/>
                <w:szCs w:val="24"/>
                <w:lang w:val="en-US" w:eastAsia="zh-CN"/>
              </w:rPr>
              <w:t>勾选（请打勾✔）</w:t>
            </w:r>
          </w:p>
        </w:tc>
        <w:tc>
          <w:tcPr>
            <w:tcW w:w="1119" w:type="pct"/>
            <w:noWrap w:val="0"/>
            <w:vAlign w:val="center"/>
          </w:tcPr>
          <w:p w14:paraId="53CA5872">
            <w:pPr>
              <w:bidi w:val="0"/>
              <w:spacing w:line="360" w:lineRule="auto"/>
              <w:jc w:val="center"/>
              <w:rPr>
                <w:rFonts w:hint="eastAsia"/>
                <w:sz w:val="24"/>
                <w:szCs w:val="24"/>
                <w:lang w:val="en-US" w:eastAsia="zh-CN"/>
              </w:rPr>
            </w:pPr>
            <w:r>
              <w:rPr>
                <w:rFonts w:hint="eastAsia"/>
                <w:sz w:val="24"/>
                <w:szCs w:val="24"/>
                <w:lang w:val="en-US" w:eastAsia="zh-CN"/>
              </w:rPr>
              <w:t>备注</w:t>
            </w:r>
          </w:p>
        </w:tc>
      </w:tr>
      <w:tr w14:paraId="13AE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noWrap w:val="0"/>
            <w:vAlign w:val="center"/>
          </w:tcPr>
          <w:p w14:paraId="2E0407C9">
            <w:pPr>
              <w:bidi w:val="0"/>
              <w:spacing w:line="360" w:lineRule="auto"/>
              <w:rPr>
                <w:rFonts w:hint="eastAsia"/>
                <w:sz w:val="24"/>
                <w:szCs w:val="24"/>
                <w:lang w:val="en-US" w:eastAsia="zh-CN"/>
              </w:rPr>
            </w:pPr>
            <w:r>
              <w:rPr>
                <w:rFonts w:hint="eastAsia"/>
                <w:sz w:val="24"/>
                <w:szCs w:val="24"/>
                <w:lang w:val="en-US" w:eastAsia="zh-CN"/>
              </w:rPr>
              <w:t>01</w:t>
            </w:r>
          </w:p>
        </w:tc>
        <w:tc>
          <w:tcPr>
            <w:tcW w:w="1707" w:type="pct"/>
            <w:noWrap w:val="0"/>
            <w:vAlign w:val="center"/>
          </w:tcPr>
          <w:p w14:paraId="758F2104">
            <w:pPr>
              <w:bidi w:val="0"/>
              <w:spacing w:line="360" w:lineRule="auto"/>
              <w:jc w:val="center"/>
              <w:rPr>
                <w:rFonts w:hint="default"/>
                <w:sz w:val="24"/>
                <w:szCs w:val="24"/>
                <w:lang w:val="en-US" w:eastAsia="zh-CN"/>
              </w:rPr>
            </w:pPr>
            <w:r>
              <w:rPr>
                <w:rFonts w:hint="eastAsia"/>
                <w:sz w:val="24"/>
                <w:szCs w:val="24"/>
                <w:lang w:val="en-US" w:eastAsia="zh-CN"/>
              </w:rPr>
              <w:t>日用品类</w:t>
            </w:r>
          </w:p>
        </w:tc>
        <w:tc>
          <w:tcPr>
            <w:tcW w:w="1732" w:type="pct"/>
            <w:noWrap w:val="0"/>
            <w:vAlign w:val="center"/>
          </w:tcPr>
          <w:p w14:paraId="3FC65335">
            <w:pPr>
              <w:bidi w:val="0"/>
              <w:spacing w:line="360" w:lineRule="auto"/>
              <w:rPr>
                <w:rFonts w:hint="eastAsia"/>
                <w:sz w:val="24"/>
                <w:szCs w:val="24"/>
                <w:lang w:val="en-US" w:eastAsia="zh-CN"/>
              </w:rPr>
            </w:pPr>
          </w:p>
        </w:tc>
        <w:tc>
          <w:tcPr>
            <w:tcW w:w="1119" w:type="pct"/>
            <w:noWrap w:val="0"/>
            <w:vAlign w:val="center"/>
          </w:tcPr>
          <w:p w14:paraId="1BADDBB5">
            <w:pPr>
              <w:bidi w:val="0"/>
              <w:spacing w:line="360" w:lineRule="auto"/>
              <w:rPr>
                <w:rFonts w:hint="eastAsia"/>
                <w:sz w:val="24"/>
                <w:szCs w:val="24"/>
                <w:lang w:val="en-US" w:eastAsia="zh-CN"/>
              </w:rPr>
            </w:pPr>
          </w:p>
        </w:tc>
      </w:tr>
      <w:tr w14:paraId="4468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noWrap w:val="0"/>
            <w:vAlign w:val="center"/>
          </w:tcPr>
          <w:p w14:paraId="151551EB">
            <w:pPr>
              <w:bidi w:val="0"/>
              <w:spacing w:line="360" w:lineRule="auto"/>
              <w:rPr>
                <w:rFonts w:hint="eastAsia"/>
                <w:sz w:val="24"/>
                <w:szCs w:val="24"/>
                <w:lang w:val="en-US" w:eastAsia="zh-CN"/>
              </w:rPr>
            </w:pPr>
            <w:r>
              <w:rPr>
                <w:rFonts w:hint="eastAsia"/>
                <w:sz w:val="24"/>
                <w:szCs w:val="24"/>
                <w:lang w:val="en-US" w:eastAsia="zh-CN"/>
              </w:rPr>
              <w:t>02</w:t>
            </w:r>
          </w:p>
        </w:tc>
        <w:tc>
          <w:tcPr>
            <w:tcW w:w="1707" w:type="pct"/>
            <w:noWrap w:val="0"/>
            <w:vAlign w:val="center"/>
          </w:tcPr>
          <w:p w14:paraId="2AE30814">
            <w:pPr>
              <w:bidi w:val="0"/>
              <w:spacing w:line="360" w:lineRule="auto"/>
              <w:jc w:val="center"/>
              <w:rPr>
                <w:rFonts w:hint="default"/>
                <w:sz w:val="24"/>
                <w:szCs w:val="24"/>
                <w:lang w:val="en-US" w:eastAsia="zh-CN"/>
              </w:rPr>
            </w:pPr>
            <w:r>
              <w:rPr>
                <w:rFonts w:hint="eastAsia"/>
                <w:sz w:val="24"/>
                <w:szCs w:val="24"/>
                <w:lang w:val="en-US" w:eastAsia="zh-CN"/>
              </w:rPr>
              <w:t>米面制品类</w:t>
            </w:r>
          </w:p>
        </w:tc>
        <w:tc>
          <w:tcPr>
            <w:tcW w:w="1732" w:type="pct"/>
            <w:noWrap w:val="0"/>
            <w:vAlign w:val="center"/>
          </w:tcPr>
          <w:p w14:paraId="6893C519">
            <w:pPr>
              <w:bidi w:val="0"/>
              <w:spacing w:line="360" w:lineRule="auto"/>
              <w:rPr>
                <w:rFonts w:hint="eastAsia"/>
                <w:sz w:val="24"/>
                <w:szCs w:val="24"/>
                <w:lang w:val="en-US" w:eastAsia="zh-CN"/>
              </w:rPr>
            </w:pPr>
          </w:p>
        </w:tc>
        <w:tc>
          <w:tcPr>
            <w:tcW w:w="1119" w:type="pct"/>
            <w:noWrap w:val="0"/>
            <w:vAlign w:val="center"/>
          </w:tcPr>
          <w:p w14:paraId="5A510073">
            <w:pPr>
              <w:bidi w:val="0"/>
              <w:spacing w:line="360" w:lineRule="auto"/>
              <w:rPr>
                <w:rFonts w:hint="eastAsia"/>
                <w:sz w:val="24"/>
                <w:szCs w:val="24"/>
                <w:lang w:val="en-US" w:eastAsia="zh-CN"/>
              </w:rPr>
            </w:pPr>
          </w:p>
        </w:tc>
      </w:tr>
      <w:tr w14:paraId="286C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0D2F2A8C">
            <w:pPr>
              <w:bidi w:val="0"/>
              <w:spacing w:line="360" w:lineRule="auto"/>
              <w:rPr>
                <w:rFonts w:hint="eastAsia"/>
                <w:sz w:val="24"/>
                <w:szCs w:val="24"/>
                <w:lang w:val="en-US" w:eastAsia="zh-CN"/>
              </w:rPr>
            </w:pPr>
            <w:r>
              <w:rPr>
                <w:rFonts w:hint="eastAsia"/>
                <w:sz w:val="24"/>
                <w:szCs w:val="24"/>
                <w:lang w:val="en-US" w:eastAsia="zh-CN"/>
              </w:rPr>
              <w:t>03</w:t>
            </w:r>
          </w:p>
        </w:tc>
        <w:tc>
          <w:tcPr>
            <w:tcW w:w="1707" w:type="pct"/>
            <w:vAlign w:val="center"/>
          </w:tcPr>
          <w:p w14:paraId="28EDCB5D">
            <w:pPr>
              <w:bidi w:val="0"/>
              <w:spacing w:line="360" w:lineRule="auto"/>
              <w:jc w:val="center"/>
              <w:rPr>
                <w:rFonts w:hint="default"/>
                <w:sz w:val="24"/>
                <w:szCs w:val="24"/>
                <w:lang w:val="en-US" w:eastAsia="zh-CN"/>
              </w:rPr>
            </w:pPr>
            <w:r>
              <w:rPr>
                <w:rFonts w:hint="eastAsia"/>
                <w:sz w:val="24"/>
                <w:szCs w:val="24"/>
                <w:lang w:val="en-US" w:eastAsia="zh-CN"/>
              </w:rPr>
              <w:t>豆制品类</w:t>
            </w:r>
          </w:p>
        </w:tc>
        <w:tc>
          <w:tcPr>
            <w:tcW w:w="1732" w:type="pct"/>
            <w:vAlign w:val="center"/>
          </w:tcPr>
          <w:p w14:paraId="62D6611A">
            <w:pPr>
              <w:bidi w:val="0"/>
              <w:spacing w:line="360" w:lineRule="auto"/>
              <w:rPr>
                <w:rFonts w:hint="eastAsia"/>
                <w:sz w:val="24"/>
                <w:szCs w:val="24"/>
                <w:lang w:val="en-US" w:eastAsia="zh-CN"/>
              </w:rPr>
            </w:pPr>
          </w:p>
        </w:tc>
        <w:tc>
          <w:tcPr>
            <w:tcW w:w="1119" w:type="pct"/>
            <w:vAlign w:val="center"/>
          </w:tcPr>
          <w:p w14:paraId="0008F2CC">
            <w:pPr>
              <w:bidi w:val="0"/>
              <w:spacing w:line="360" w:lineRule="auto"/>
              <w:rPr>
                <w:rFonts w:hint="eastAsia"/>
                <w:sz w:val="24"/>
                <w:szCs w:val="24"/>
                <w:lang w:val="en-US" w:eastAsia="zh-CN"/>
              </w:rPr>
            </w:pPr>
          </w:p>
        </w:tc>
      </w:tr>
      <w:tr w14:paraId="4351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45627282">
            <w:pPr>
              <w:bidi w:val="0"/>
              <w:spacing w:line="360" w:lineRule="auto"/>
              <w:rPr>
                <w:rFonts w:hint="eastAsia"/>
                <w:sz w:val="24"/>
                <w:szCs w:val="24"/>
                <w:lang w:val="en-US" w:eastAsia="zh-CN"/>
              </w:rPr>
            </w:pPr>
            <w:r>
              <w:rPr>
                <w:rFonts w:hint="eastAsia"/>
                <w:sz w:val="24"/>
                <w:szCs w:val="24"/>
                <w:lang w:val="en-US" w:eastAsia="zh-CN"/>
              </w:rPr>
              <w:t>04</w:t>
            </w:r>
          </w:p>
        </w:tc>
        <w:tc>
          <w:tcPr>
            <w:tcW w:w="1707" w:type="pct"/>
            <w:vAlign w:val="center"/>
          </w:tcPr>
          <w:p w14:paraId="4E39C402">
            <w:pPr>
              <w:bidi w:val="0"/>
              <w:spacing w:line="360" w:lineRule="auto"/>
              <w:jc w:val="center"/>
              <w:rPr>
                <w:rFonts w:hint="default"/>
                <w:sz w:val="24"/>
                <w:szCs w:val="24"/>
                <w:lang w:val="en-US" w:eastAsia="zh-CN"/>
              </w:rPr>
            </w:pPr>
            <w:r>
              <w:rPr>
                <w:rFonts w:hint="eastAsia"/>
                <w:sz w:val="24"/>
                <w:szCs w:val="24"/>
                <w:lang w:val="en-US" w:eastAsia="zh-CN"/>
              </w:rPr>
              <w:t>包点面料</w:t>
            </w:r>
          </w:p>
        </w:tc>
        <w:tc>
          <w:tcPr>
            <w:tcW w:w="1732" w:type="pct"/>
            <w:vAlign w:val="center"/>
          </w:tcPr>
          <w:p w14:paraId="3CA87279">
            <w:pPr>
              <w:bidi w:val="0"/>
              <w:spacing w:line="360" w:lineRule="auto"/>
              <w:rPr>
                <w:rFonts w:hint="eastAsia"/>
                <w:sz w:val="24"/>
                <w:szCs w:val="24"/>
                <w:lang w:val="en-US" w:eastAsia="zh-CN"/>
              </w:rPr>
            </w:pPr>
          </w:p>
        </w:tc>
        <w:tc>
          <w:tcPr>
            <w:tcW w:w="1119" w:type="pct"/>
            <w:vAlign w:val="center"/>
          </w:tcPr>
          <w:p w14:paraId="5E92EF4B">
            <w:pPr>
              <w:bidi w:val="0"/>
              <w:spacing w:line="360" w:lineRule="auto"/>
              <w:rPr>
                <w:rFonts w:hint="eastAsia"/>
                <w:sz w:val="24"/>
                <w:szCs w:val="24"/>
                <w:lang w:val="en-US" w:eastAsia="zh-CN"/>
              </w:rPr>
            </w:pPr>
          </w:p>
        </w:tc>
      </w:tr>
      <w:tr w14:paraId="7D7D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161C9934">
            <w:pPr>
              <w:bidi w:val="0"/>
              <w:spacing w:line="360" w:lineRule="auto"/>
              <w:rPr>
                <w:rFonts w:hint="eastAsia"/>
                <w:sz w:val="24"/>
                <w:szCs w:val="24"/>
                <w:lang w:val="en-US" w:eastAsia="zh-CN"/>
              </w:rPr>
            </w:pPr>
            <w:r>
              <w:rPr>
                <w:rFonts w:hint="eastAsia"/>
                <w:sz w:val="24"/>
                <w:szCs w:val="24"/>
                <w:lang w:val="en-US" w:eastAsia="zh-CN"/>
              </w:rPr>
              <w:t>05</w:t>
            </w:r>
          </w:p>
        </w:tc>
        <w:tc>
          <w:tcPr>
            <w:tcW w:w="1707" w:type="pct"/>
            <w:vAlign w:val="center"/>
          </w:tcPr>
          <w:p w14:paraId="6241CF58">
            <w:pPr>
              <w:bidi w:val="0"/>
              <w:spacing w:line="360" w:lineRule="auto"/>
              <w:jc w:val="center"/>
              <w:rPr>
                <w:rFonts w:hint="eastAsia"/>
                <w:sz w:val="24"/>
                <w:szCs w:val="24"/>
                <w:lang w:val="en-US" w:eastAsia="zh-CN"/>
              </w:rPr>
            </w:pPr>
            <w:r>
              <w:rPr>
                <w:rFonts w:hint="eastAsia"/>
                <w:sz w:val="24"/>
                <w:szCs w:val="24"/>
                <w:lang w:val="en-US" w:eastAsia="zh-CN"/>
              </w:rPr>
              <w:t>蔬菜类</w:t>
            </w:r>
          </w:p>
        </w:tc>
        <w:tc>
          <w:tcPr>
            <w:tcW w:w="1732" w:type="pct"/>
            <w:vAlign w:val="center"/>
          </w:tcPr>
          <w:p w14:paraId="48CB9310">
            <w:pPr>
              <w:bidi w:val="0"/>
              <w:spacing w:line="360" w:lineRule="auto"/>
              <w:rPr>
                <w:rFonts w:hint="eastAsia"/>
                <w:sz w:val="24"/>
                <w:szCs w:val="24"/>
                <w:lang w:val="en-US" w:eastAsia="zh-CN"/>
              </w:rPr>
            </w:pPr>
          </w:p>
        </w:tc>
        <w:tc>
          <w:tcPr>
            <w:tcW w:w="1119" w:type="pct"/>
            <w:vAlign w:val="center"/>
          </w:tcPr>
          <w:p w14:paraId="2F0B0D2F">
            <w:pPr>
              <w:bidi w:val="0"/>
              <w:spacing w:line="360" w:lineRule="auto"/>
              <w:rPr>
                <w:rFonts w:hint="eastAsia"/>
                <w:sz w:val="24"/>
                <w:szCs w:val="24"/>
                <w:lang w:val="en-US" w:eastAsia="zh-CN"/>
              </w:rPr>
            </w:pPr>
          </w:p>
        </w:tc>
      </w:tr>
      <w:tr w14:paraId="0FDB1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4429AB82">
            <w:pPr>
              <w:bidi w:val="0"/>
              <w:spacing w:line="360" w:lineRule="auto"/>
              <w:rPr>
                <w:rFonts w:hint="eastAsia"/>
                <w:sz w:val="24"/>
                <w:szCs w:val="24"/>
                <w:lang w:val="en-US" w:eastAsia="zh-CN"/>
              </w:rPr>
            </w:pPr>
            <w:r>
              <w:rPr>
                <w:rFonts w:hint="eastAsia"/>
                <w:sz w:val="24"/>
                <w:szCs w:val="24"/>
                <w:lang w:val="en-US" w:eastAsia="zh-CN"/>
              </w:rPr>
              <w:t>06</w:t>
            </w:r>
          </w:p>
        </w:tc>
        <w:tc>
          <w:tcPr>
            <w:tcW w:w="1707" w:type="pct"/>
            <w:vAlign w:val="center"/>
          </w:tcPr>
          <w:p w14:paraId="5ED9C926">
            <w:pPr>
              <w:bidi w:val="0"/>
              <w:spacing w:line="360" w:lineRule="auto"/>
              <w:jc w:val="center"/>
              <w:rPr>
                <w:rFonts w:hint="eastAsia"/>
                <w:sz w:val="24"/>
                <w:szCs w:val="24"/>
                <w:lang w:val="en-US" w:eastAsia="zh-CN"/>
              </w:rPr>
            </w:pPr>
            <w:r>
              <w:rPr>
                <w:rFonts w:hint="eastAsia"/>
                <w:sz w:val="24"/>
                <w:szCs w:val="24"/>
                <w:lang w:val="en-US" w:eastAsia="zh-CN"/>
              </w:rPr>
              <w:t>蛋类</w:t>
            </w:r>
          </w:p>
        </w:tc>
        <w:tc>
          <w:tcPr>
            <w:tcW w:w="1732" w:type="pct"/>
            <w:vAlign w:val="center"/>
          </w:tcPr>
          <w:p w14:paraId="6F888621">
            <w:pPr>
              <w:bidi w:val="0"/>
              <w:spacing w:line="360" w:lineRule="auto"/>
              <w:rPr>
                <w:rFonts w:hint="eastAsia"/>
                <w:sz w:val="24"/>
                <w:szCs w:val="24"/>
                <w:lang w:val="en-US" w:eastAsia="zh-CN"/>
              </w:rPr>
            </w:pPr>
          </w:p>
        </w:tc>
        <w:tc>
          <w:tcPr>
            <w:tcW w:w="1119" w:type="pct"/>
            <w:vAlign w:val="center"/>
          </w:tcPr>
          <w:p w14:paraId="2E39F148">
            <w:pPr>
              <w:bidi w:val="0"/>
              <w:spacing w:line="360" w:lineRule="auto"/>
              <w:rPr>
                <w:rFonts w:hint="eastAsia"/>
                <w:sz w:val="24"/>
                <w:szCs w:val="24"/>
                <w:lang w:val="en-US" w:eastAsia="zh-CN"/>
              </w:rPr>
            </w:pPr>
          </w:p>
        </w:tc>
      </w:tr>
      <w:tr w14:paraId="6BE9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2AC9F877">
            <w:pPr>
              <w:bidi w:val="0"/>
              <w:spacing w:line="360" w:lineRule="auto"/>
              <w:rPr>
                <w:rFonts w:hint="default"/>
                <w:sz w:val="24"/>
                <w:szCs w:val="24"/>
                <w:lang w:val="en-US" w:eastAsia="zh-CN"/>
              </w:rPr>
            </w:pPr>
            <w:r>
              <w:rPr>
                <w:rFonts w:hint="eastAsia"/>
                <w:sz w:val="24"/>
                <w:szCs w:val="24"/>
                <w:lang w:val="en-US" w:eastAsia="zh-CN"/>
              </w:rPr>
              <w:t>07</w:t>
            </w:r>
          </w:p>
        </w:tc>
        <w:tc>
          <w:tcPr>
            <w:tcW w:w="1707" w:type="pct"/>
            <w:vAlign w:val="center"/>
          </w:tcPr>
          <w:p w14:paraId="5EC5C950">
            <w:pPr>
              <w:bidi w:val="0"/>
              <w:spacing w:line="360" w:lineRule="auto"/>
              <w:jc w:val="center"/>
              <w:rPr>
                <w:rFonts w:hint="default"/>
                <w:sz w:val="24"/>
                <w:szCs w:val="24"/>
                <w:lang w:val="en-US" w:eastAsia="zh-CN"/>
              </w:rPr>
            </w:pPr>
            <w:r>
              <w:rPr>
                <w:rFonts w:hint="eastAsia"/>
                <w:sz w:val="24"/>
                <w:szCs w:val="24"/>
                <w:lang w:val="en-US" w:eastAsia="zh-CN"/>
              </w:rPr>
              <w:t>鲜白猪肉类</w:t>
            </w:r>
          </w:p>
        </w:tc>
        <w:tc>
          <w:tcPr>
            <w:tcW w:w="1732" w:type="pct"/>
            <w:vAlign w:val="center"/>
          </w:tcPr>
          <w:p w14:paraId="6CD62BD3">
            <w:pPr>
              <w:bidi w:val="0"/>
              <w:spacing w:line="360" w:lineRule="auto"/>
              <w:rPr>
                <w:rFonts w:hint="eastAsia"/>
                <w:sz w:val="24"/>
                <w:szCs w:val="24"/>
                <w:lang w:val="en-US" w:eastAsia="zh-CN"/>
              </w:rPr>
            </w:pPr>
          </w:p>
        </w:tc>
        <w:tc>
          <w:tcPr>
            <w:tcW w:w="1119" w:type="pct"/>
            <w:vAlign w:val="center"/>
          </w:tcPr>
          <w:p w14:paraId="772C4575">
            <w:pPr>
              <w:bidi w:val="0"/>
              <w:spacing w:line="360" w:lineRule="auto"/>
              <w:rPr>
                <w:rFonts w:hint="eastAsia"/>
                <w:sz w:val="24"/>
                <w:szCs w:val="24"/>
                <w:lang w:val="en-US" w:eastAsia="zh-CN"/>
              </w:rPr>
            </w:pPr>
          </w:p>
        </w:tc>
      </w:tr>
      <w:tr w14:paraId="4579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584324BE">
            <w:pPr>
              <w:bidi w:val="0"/>
              <w:spacing w:line="360" w:lineRule="auto"/>
              <w:rPr>
                <w:rFonts w:hint="default"/>
                <w:sz w:val="24"/>
                <w:szCs w:val="24"/>
                <w:lang w:val="en-US" w:eastAsia="zh-CN"/>
              </w:rPr>
            </w:pPr>
            <w:r>
              <w:rPr>
                <w:rFonts w:hint="eastAsia"/>
                <w:sz w:val="24"/>
                <w:szCs w:val="24"/>
                <w:lang w:val="en-US" w:eastAsia="zh-CN"/>
              </w:rPr>
              <w:t>08</w:t>
            </w:r>
          </w:p>
        </w:tc>
        <w:tc>
          <w:tcPr>
            <w:tcW w:w="1707" w:type="pct"/>
            <w:vAlign w:val="center"/>
          </w:tcPr>
          <w:p w14:paraId="6C061F65">
            <w:pPr>
              <w:bidi w:val="0"/>
              <w:spacing w:line="360" w:lineRule="auto"/>
              <w:jc w:val="center"/>
              <w:rPr>
                <w:rFonts w:hint="default"/>
                <w:sz w:val="24"/>
                <w:szCs w:val="24"/>
                <w:lang w:val="en-US" w:eastAsia="zh-CN"/>
              </w:rPr>
            </w:pPr>
            <w:r>
              <w:rPr>
                <w:rFonts w:hint="eastAsia"/>
                <w:sz w:val="24"/>
                <w:szCs w:val="24"/>
                <w:lang w:val="en-US" w:eastAsia="zh-CN"/>
              </w:rPr>
              <w:t>鲜三禽类</w:t>
            </w:r>
          </w:p>
        </w:tc>
        <w:tc>
          <w:tcPr>
            <w:tcW w:w="1732" w:type="pct"/>
            <w:vAlign w:val="center"/>
          </w:tcPr>
          <w:p w14:paraId="012E6E07">
            <w:pPr>
              <w:bidi w:val="0"/>
              <w:spacing w:line="360" w:lineRule="auto"/>
              <w:rPr>
                <w:rFonts w:hint="eastAsia"/>
                <w:sz w:val="24"/>
                <w:szCs w:val="24"/>
                <w:lang w:val="en-US" w:eastAsia="zh-CN"/>
              </w:rPr>
            </w:pPr>
          </w:p>
        </w:tc>
        <w:tc>
          <w:tcPr>
            <w:tcW w:w="1119" w:type="pct"/>
            <w:vAlign w:val="center"/>
          </w:tcPr>
          <w:p w14:paraId="3E2EEEFD">
            <w:pPr>
              <w:bidi w:val="0"/>
              <w:spacing w:line="360" w:lineRule="auto"/>
              <w:rPr>
                <w:rFonts w:hint="eastAsia"/>
                <w:sz w:val="24"/>
                <w:szCs w:val="24"/>
                <w:lang w:val="en-US" w:eastAsia="zh-CN"/>
              </w:rPr>
            </w:pPr>
          </w:p>
        </w:tc>
      </w:tr>
      <w:tr w14:paraId="0F61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14F41C23">
            <w:pPr>
              <w:bidi w:val="0"/>
              <w:spacing w:line="360" w:lineRule="auto"/>
              <w:rPr>
                <w:rFonts w:hint="default"/>
                <w:sz w:val="24"/>
                <w:szCs w:val="24"/>
                <w:lang w:val="en-US" w:eastAsia="zh-CN"/>
              </w:rPr>
            </w:pPr>
            <w:r>
              <w:rPr>
                <w:rFonts w:hint="eastAsia"/>
                <w:sz w:val="24"/>
                <w:szCs w:val="24"/>
                <w:lang w:val="en-US" w:eastAsia="zh-CN"/>
              </w:rPr>
              <w:t>09</w:t>
            </w:r>
          </w:p>
        </w:tc>
        <w:tc>
          <w:tcPr>
            <w:tcW w:w="1707" w:type="pct"/>
            <w:vAlign w:val="center"/>
          </w:tcPr>
          <w:p w14:paraId="271EEF98">
            <w:pPr>
              <w:bidi w:val="0"/>
              <w:spacing w:line="360" w:lineRule="auto"/>
              <w:jc w:val="center"/>
              <w:rPr>
                <w:rFonts w:hint="default"/>
                <w:sz w:val="24"/>
                <w:szCs w:val="24"/>
                <w:lang w:val="en-US" w:eastAsia="zh-CN"/>
              </w:rPr>
            </w:pPr>
            <w:r>
              <w:rPr>
                <w:rFonts w:hint="eastAsia"/>
                <w:sz w:val="24"/>
                <w:szCs w:val="24"/>
                <w:lang w:val="en-US" w:eastAsia="zh-CN"/>
              </w:rPr>
              <w:t>牛羊肉类</w:t>
            </w:r>
          </w:p>
        </w:tc>
        <w:tc>
          <w:tcPr>
            <w:tcW w:w="1732" w:type="pct"/>
            <w:vAlign w:val="center"/>
          </w:tcPr>
          <w:p w14:paraId="72E4550C">
            <w:pPr>
              <w:bidi w:val="0"/>
              <w:spacing w:line="360" w:lineRule="auto"/>
              <w:rPr>
                <w:rFonts w:hint="eastAsia"/>
                <w:sz w:val="24"/>
                <w:szCs w:val="24"/>
                <w:lang w:val="en-US" w:eastAsia="zh-CN"/>
              </w:rPr>
            </w:pPr>
          </w:p>
        </w:tc>
        <w:tc>
          <w:tcPr>
            <w:tcW w:w="1119" w:type="pct"/>
            <w:vAlign w:val="center"/>
          </w:tcPr>
          <w:p w14:paraId="64568980">
            <w:pPr>
              <w:bidi w:val="0"/>
              <w:spacing w:line="360" w:lineRule="auto"/>
              <w:rPr>
                <w:rFonts w:hint="eastAsia"/>
                <w:sz w:val="24"/>
                <w:szCs w:val="24"/>
                <w:lang w:val="en-US" w:eastAsia="zh-CN"/>
              </w:rPr>
            </w:pPr>
          </w:p>
        </w:tc>
      </w:tr>
      <w:tr w14:paraId="435D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6BADD61A">
            <w:pPr>
              <w:bidi w:val="0"/>
              <w:spacing w:line="360" w:lineRule="auto"/>
              <w:rPr>
                <w:rFonts w:hint="default"/>
                <w:sz w:val="24"/>
                <w:szCs w:val="24"/>
                <w:lang w:val="en-US" w:eastAsia="zh-CN"/>
              </w:rPr>
            </w:pPr>
            <w:r>
              <w:rPr>
                <w:rFonts w:hint="eastAsia"/>
                <w:sz w:val="24"/>
                <w:szCs w:val="24"/>
                <w:lang w:val="en-US" w:eastAsia="zh-CN"/>
              </w:rPr>
              <w:t>10</w:t>
            </w:r>
          </w:p>
        </w:tc>
        <w:tc>
          <w:tcPr>
            <w:tcW w:w="1707" w:type="pct"/>
            <w:vAlign w:val="center"/>
          </w:tcPr>
          <w:p w14:paraId="7399442B">
            <w:pPr>
              <w:bidi w:val="0"/>
              <w:spacing w:line="360" w:lineRule="auto"/>
              <w:jc w:val="center"/>
              <w:rPr>
                <w:rFonts w:hint="default"/>
                <w:sz w:val="24"/>
                <w:szCs w:val="24"/>
                <w:lang w:val="en-US" w:eastAsia="zh-CN"/>
              </w:rPr>
            </w:pPr>
            <w:r>
              <w:rPr>
                <w:rFonts w:hint="eastAsia"/>
                <w:sz w:val="24"/>
                <w:szCs w:val="24"/>
                <w:lang w:val="en-US" w:eastAsia="zh-CN"/>
              </w:rPr>
              <w:t>大米类</w:t>
            </w:r>
          </w:p>
        </w:tc>
        <w:tc>
          <w:tcPr>
            <w:tcW w:w="1732" w:type="pct"/>
            <w:vAlign w:val="center"/>
          </w:tcPr>
          <w:p w14:paraId="43E64386">
            <w:pPr>
              <w:bidi w:val="0"/>
              <w:spacing w:line="360" w:lineRule="auto"/>
              <w:rPr>
                <w:rFonts w:hint="eastAsia"/>
                <w:sz w:val="24"/>
                <w:szCs w:val="24"/>
                <w:lang w:val="en-US" w:eastAsia="zh-CN"/>
              </w:rPr>
            </w:pPr>
          </w:p>
        </w:tc>
        <w:tc>
          <w:tcPr>
            <w:tcW w:w="1119" w:type="pct"/>
            <w:vAlign w:val="center"/>
          </w:tcPr>
          <w:p w14:paraId="13DA696F">
            <w:pPr>
              <w:bidi w:val="0"/>
              <w:spacing w:line="360" w:lineRule="auto"/>
              <w:rPr>
                <w:rFonts w:hint="eastAsia"/>
                <w:sz w:val="24"/>
                <w:szCs w:val="24"/>
                <w:lang w:val="en-US" w:eastAsia="zh-CN"/>
              </w:rPr>
            </w:pPr>
          </w:p>
        </w:tc>
      </w:tr>
      <w:tr w14:paraId="3366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3CBFF12E">
            <w:pPr>
              <w:bidi w:val="0"/>
              <w:spacing w:line="360" w:lineRule="auto"/>
              <w:rPr>
                <w:rFonts w:hint="default"/>
                <w:sz w:val="24"/>
                <w:szCs w:val="24"/>
                <w:lang w:val="en-US" w:eastAsia="zh-CN"/>
              </w:rPr>
            </w:pPr>
            <w:r>
              <w:rPr>
                <w:rFonts w:hint="eastAsia"/>
                <w:sz w:val="24"/>
                <w:szCs w:val="24"/>
                <w:lang w:val="en-US" w:eastAsia="zh-CN"/>
              </w:rPr>
              <w:t>11</w:t>
            </w:r>
          </w:p>
        </w:tc>
        <w:tc>
          <w:tcPr>
            <w:tcW w:w="1707" w:type="pct"/>
            <w:vAlign w:val="center"/>
          </w:tcPr>
          <w:p w14:paraId="2D60E108">
            <w:pPr>
              <w:bidi w:val="0"/>
              <w:spacing w:line="360" w:lineRule="auto"/>
              <w:jc w:val="center"/>
              <w:rPr>
                <w:rFonts w:hint="default"/>
                <w:sz w:val="24"/>
                <w:szCs w:val="24"/>
                <w:lang w:val="en-US" w:eastAsia="zh-CN"/>
              </w:rPr>
            </w:pPr>
            <w:r>
              <w:rPr>
                <w:rFonts w:hint="eastAsia"/>
                <w:sz w:val="24"/>
                <w:szCs w:val="24"/>
                <w:lang w:val="en-US" w:eastAsia="zh-CN"/>
              </w:rPr>
              <w:t>油类</w:t>
            </w:r>
          </w:p>
        </w:tc>
        <w:tc>
          <w:tcPr>
            <w:tcW w:w="1732" w:type="pct"/>
            <w:vAlign w:val="center"/>
          </w:tcPr>
          <w:p w14:paraId="46523E4A">
            <w:pPr>
              <w:bidi w:val="0"/>
              <w:spacing w:line="360" w:lineRule="auto"/>
              <w:rPr>
                <w:rFonts w:hint="eastAsia"/>
                <w:sz w:val="24"/>
                <w:szCs w:val="24"/>
                <w:lang w:val="en-US" w:eastAsia="zh-CN"/>
              </w:rPr>
            </w:pPr>
          </w:p>
        </w:tc>
        <w:tc>
          <w:tcPr>
            <w:tcW w:w="1119" w:type="pct"/>
            <w:vAlign w:val="center"/>
          </w:tcPr>
          <w:p w14:paraId="1C864D8C">
            <w:pPr>
              <w:bidi w:val="0"/>
              <w:spacing w:line="360" w:lineRule="auto"/>
              <w:rPr>
                <w:rFonts w:hint="eastAsia"/>
                <w:sz w:val="24"/>
                <w:szCs w:val="24"/>
                <w:lang w:val="en-US" w:eastAsia="zh-CN"/>
              </w:rPr>
            </w:pPr>
          </w:p>
        </w:tc>
      </w:tr>
      <w:tr w14:paraId="1941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7399128C">
            <w:pPr>
              <w:bidi w:val="0"/>
              <w:spacing w:line="360" w:lineRule="auto"/>
              <w:rPr>
                <w:rFonts w:hint="default"/>
                <w:sz w:val="24"/>
                <w:szCs w:val="24"/>
                <w:lang w:val="en-US" w:eastAsia="zh-CN"/>
              </w:rPr>
            </w:pPr>
            <w:r>
              <w:rPr>
                <w:rFonts w:hint="eastAsia"/>
                <w:sz w:val="24"/>
                <w:szCs w:val="24"/>
                <w:lang w:val="en-US" w:eastAsia="zh-CN"/>
              </w:rPr>
              <w:t>12</w:t>
            </w:r>
          </w:p>
        </w:tc>
        <w:tc>
          <w:tcPr>
            <w:tcW w:w="1707" w:type="pct"/>
            <w:vAlign w:val="center"/>
          </w:tcPr>
          <w:p w14:paraId="727F4793">
            <w:pPr>
              <w:bidi w:val="0"/>
              <w:spacing w:line="360" w:lineRule="auto"/>
              <w:jc w:val="center"/>
              <w:rPr>
                <w:rFonts w:hint="default"/>
                <w:sz w:val="24"/>
                <w:szCs w:val="24"/>
                <w:lang w:val="en-US" w:eastAsia="zh-CN"/>
              </w:rPr>
            </w:pPr>
            <w:r>
              <w:rPr>
                <w:rFonts w:hint="eastAsia"/>
                <w:sz w:val="24"/>
                <w:szCs w:val="24"/>
                <w:lang w:val="en-US" w:eastAsia="zh-CN"/>
              </w:rPr>
              <w:t>饮料类</w:t>
            </w:r>
          </w:p>
        </w:tc>
        <w:tc>
          <w:tcPr>
            <w:tcW w:w="1732" w:type="pct"/>
            <w:vAlign w:val="center"/>
          </w:tcPr>
          <w:p w14:paraId="73A2D925">
            <w:pPr>
              <w:bidi w:val="0"/>
              <w:spacing w:line="360" w:lineRule="auto"/>
              <w:rPr>
                <w:rFonts w:hint="eastAsia"/>
                <w:sz w:val="24"/>
                <w:szCs w:val="24"/>
                <w:lang w:val="en-US" w:eastAsia="zh-CN"/>
              </w:rPr>
            </w:pPr>
          </w:p>
        </w:tc>
        <w:tc>
          <w:tcPr>
            <w:tcW w:w="1119" w:type="pct"/>
            <w:vAlign w:val="center"/>
          </w:tcPr>
          <w:p w14:paraId="66A073E8">
            <w:pPr>
              <w:bidi w:val="0"/>
              <w:spacing w:line="360" w:lineRule="auto"/>
              <w:rPr>
                <w:rFonts w:hint="eastAsia"/>
                <w:sz w:val="24"/>
                <w:szCs w:val="24"/>
                <w:lang w:val="en-US" w:eastAsia="zh-CN"/>
              </w:rPr>
            </w:pPr>
          </w:p>
        </w:tc>
      </w:tr>
      <w:tr w14:paraId="1BAF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187F215B">
            <w:pPr>
              <w:bidi w:val="0"/>
              <w:spacing w:line="360" w:lineRule="auto"/>
              <w:rPr>
                <w:rFonts w:hint="default"/>
                <w:sz w:val="24"/>
                <w:szCs w:val="24"/>
                <w:lang w:val="en-US" w:eastAsia="zh-CN"/>
              </w:rPr>
            </w:pPr>
            <w:r>
              <w:rPr>
                <w:rFonts w:hint="eastAsia"/>
                <w:sz w:val="24"/>
                <w:szCs w:val="24"/>
                <w:lang w:val="en-US" w:eastAsia="zh-CN"/>
              </w:rPr>
              <w:t>13</w:t>
            </w:r>
          </w:p>
        </w:tc>
        <w:tc>
          <w:tcPr>
            <w:tcW w:w="1707" w:type="pct"/>
            <w:vAlign w:val="center"/>
          </w:tcPr>
          <w:p w14:paraId="36F0EEAE">
            <w:pPr>
              <w:bidi w:val="0"/>
              <w:spacing w:line="360" w:lineRule="auto"/>
              <w:jc w:val="center"/>
              <w:rPr>
                <w:rFonts w:hint="default"/>
                <w:sz w:val="24"/>
                <w:szCs w:val="24"/>
                <w:lang w:val="en-US" w:eastAsia="zh-CN"/>
              </w:rPr>
            </w:pPr>
            <w:r>
              <w:rPr>
                <w:rFonts w:hint="eastAsia"/>
                <w:sz w:val="24"/>
                <w:szCs w:val="24"/>
                <w:lang w:val="en-US" w:eastAsia="zh-CN"/>
              </w:rPr>
              <w:t>干货类</w:t>
            </w:r>
          </w:p>
        </w:tc>
        <w:tc>
          <w:tcPr>
            <w:tcW w:w="1732" w:type="pct"/>
            <w:vAlign w:val="center"/>
          </w:tcPr>
          <w:p w14:paraId="6312505E">
            <w:pPr>
              <w:bidi w:val="0"/>
              <w:spacing w:line="360" w:lineRule="auto"/>
              <w:rPr>
                <w:rFonts w:hint="eastAsia"/>
                <w:sz w:val="24"/>
                <w:szCs w:val="24"/>
                <w:lang w:val="en-US" w:eastAsia="zh-CN"/>
              </w:rPr>
            </w:pPr>
          </w:p>
        </w:tc>
        <w:tc>
          <w:tcPr>
            <w:tcW w:w="1119" w:type="pct"/>
            <w:vAlign w:val="center"/>
          </w:tcPr>
          <w:p w14:paraId="2930C0D2">
            <w:pPr>
              <w:bidi w:val="0"/>
              <w:spacing w:line="360" w:lineRule="auto"/>
              <w:rPr>
                <w:rFonts w:hint="eastAsia"/>
                <w:sz w:val="24"/>
                <w:szCs w:val="24"/>
                <w:lang w:val="en-US" w:eastAsia="zh-CN"/>
              </w:rPr>
            </w:pPr>
          </w:p>
        </w:tc>
      </w:tr>
      <w:tr w14:paraId="7C83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7625C90D">
            <w:pPr>
              <w:bidi w:val="0"/>
              <w:spacing w:line="360" w:lineRule="auto"/>
              <w:rPr>
                <w:rFonts w:hint="default"/>
                <w:sz w:val="24"/>
                <w:szCs w:val="24"/>
                <w:lang w:val="en-US" w:eastAsia="zh-CN"/>
              </w:rPr>
            </w:pPr>
            <w:r>
              <w:rPr>
                <w:rFonts w:hint="eastAsia"/>
                <w:sz w:val="24"/>
                <w:szCs w:val="24"/>
                <w:lang w:val="en-US" w:eastAsia="zh-CN"/>
              </w:rPr>
              <w:t>14</w:t>
            </w:r>
          </w:p>
        </w:tc>
        <w:tc>
          <w:tcPr>
            <w:tcW w:w="1707" w:type="pct"/>
            <w:vAlign w:val="center"/>
          </w:tcPr>
          <w:p w14:paraId="42E1D0C9">
            <w:pPr>
              <w:bidi w:val="0"/>
              <w:spacing w:line="360" w:lineRule="auto"/>
              <w:jc w:val="center"/>
              <w:rPr>
                <w:rFonts w:hint="default"/>
                <w:sz w:val="24"/>
                <w:szCs w:val="24"/>
                <w:lang w:val="en-US" w:eastAsia="zh-CN"/>
              </w:rPr>
            </w:pPr>
            <w:r>
              <w:rPr>
                <w:rFonts w:hint="eastAsia"/>
                <w:sz w:val="24"/>
                <w:szCs w:val="24"/>
                <w:lang w:val="en-US" w:eastAsia="zh-CN"/>
              </w:rPr>
              <w:t>调料类</w:t>
            </w:r>
          </w:p>
        </w:tc>
        <w:tc>
          <w:tcPr>
            <w:tcW w:w="1732" w:type="pct"/>
            <w:vAlign w:val="center"/>
          </w:tcPr>
          <w:p w14:paraId="70941255">
            <w:pPr>
              <w:bidi w:val="0"/>
              <w:spacing w:line="360" w:lineRule="auto"/>
              <w:rPr>
                <w:rFonts w:hint="eastAsia"/>
                <w:sz w:val="24"/>
                <w:szCs w:val="24"/>
                <w:lang w:val="en-US" w:eastAsia="zh-CN"/>
              </w:rPr>
            </w:pPr>
          </w:p>
        </w:tc>
        <w:tc>
          <w:tcPr>
            <w:tcW w:w="1119" w:type="pct"/>
            <w:vAlign w:val="center"/>
          </w:tcPr>
          <w:p w14:paraId="564A83D8">
            <w:pPr>
              <w:bidi w:val="0"/>
              <w:spacing w:line="360" w:lineRule="auto"/>
              <w:rPr>
                <w:rFonts w:hint="eastAsia"/>
                <w:sz w:val="24"/>
                <w:szCs w:val="24"/>
                <w:lang w:val="en-US" w:eastAsia="zh-CN"/>
              </w:rPr>
            </w:pPr>
          </w:p>
        </w:tc>
      </w:tr>
      <w:tr w14:paraId="726E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6C0E89B5">
            <w:pPr>
              <w:bidi w:val="0"/>
              <w:spacing w:line="360" w:lineRule="auto"/>
              <w:rPr>
                <w:rFonts w:hint="default"/>
                <w:sz w:val="24"/>
                <w:szCs w:val="24"/>
                <w:lang w:val="en-US" w:eastAsia="zh-CN"/>
              </w:rPr>
            </w:pPr>
            <w:r>
              <w:rPr>
                <w:rFonts w:hint="eastAsia"/>
                <w:sz w:val="24"/>
                <w:szCs w:val="24"/>
                <w:lang w:val="en-US" w:eastAsia="zh-CN"/>
              </w:rPr>
              <w:t>15</w:t>
            </w:r>
          </w:p>
        </w:tc>
        <w:tc>
          <w:tcPr>
            <w:tcW w:w="1707" w:type="pct"/>
            <w:vAlign w:val="center"/>
          </w:tcPr>
          <w:p w14:paraId="011583D2">
            <w:pPr>
              <w:bidi w:val="0"/>
              <w:spacing w:line="360" w:lineRule="auto"/>
              <w:jc w:val="center"/>
              <w:rPr>
                <w:rFonts w:hint="default"/>
                <w:sz w:val="24"/>
                <w:szCs w:val="24"/>
                <w:lang w:val="en-US" w:eastAsia="zh-CN"/>
              </w:rPr>
            </w:pPr>
            <w:r>
              <w:rPr>
                <w:rFonts w:hint="eastAsia"/>
                <w:sz w:val="24"/>
                <w:szCs w:val="24"/>
                <w:lang w:val="en-US" w:eastAsia="zh-CN"/>
              </w:rPr>
              <w:t>冻品类</w:t>
            </w:r>
          </w:p>
        </w:tc>
        <w:tc>
          <w:tcPr>
            <w:tcW w:w="1732" w:type="pct"/>
            <w:vAlign w:val="center"/>
          </w:tcPr>
          <w:p w14:paraId="482D78FB">
            <w:pPr>
              <w:bidi w:val="0"/>
              <w:spacing w:line="360" w:lineRule="auto"/>
              <w:rPr>
                <w:rFonts w:hint="eastAsia"/>
                <w:sz w:val="24"/>
                <w:szCs w:val="24"/>
                <w:lang w:val="en-US" w:eastAsia="zh-CN"/>
              </w:rPr>
            </w:pPr>
          </w:p>
        </w:tc>
        <w:tc>
          <w:tcPr>
            <w:tcW w:w="1119" w:type="pct"/>
            <w:vAlign w:val="center"/>
          </w:tcPr>
          <w:p w14:paraId="73030192">
            <w:pPr>
              <w:bidi w:val="0"/>
              <w:spacing w:line="360" w:lineRule="auto"/>
              <w:rPr>
                <w:rFonts w:hint="eastAsia"/>
                <w:sz w:val="24"/>
                <w:szCs w:val="24"/>
                <w:lang w:val="en-US" w:eastAsia="zh-CN"/>
              </w:rPr>
            </w:pPr>
          </w:p>
        </w:tc>
      </w:tr>
      <w:tr w14:paraId="7363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7A1061E7">
            <w:pPr>
              <w:bidi w:val="0"/>
              <w:spacing w:line="360" w:lineRule="auto"/>
              <w:rPr>
                <w:rFonts w:hint="default"/>
                <w:sz w:val="24"/>
                <w:szCs w:val="24"/>
                <w:lang w:val="en-US" w:eastAsia="zh-CN"/>
              </w:rPr>
            </w:pPr>
            <w:r>
              <w:rPr>
                <w:rFonts w:hint="eastAsia"/>
                <w:sz w:val="24"/>
                <w:szCs w:val="24"/>
                <w:lang w:val="en-US" w:eastAsia="zh-CN"/>
              </w:rPr>
              <w:t>16</w:t>
            </w:r>
          </w:p>
        </w:tc>
        <w:tc>
          <w:tcPr>
            <w:tcW w:w="1707" w:type="pct"/>
            <w:vAlign w:val="center"/>
          </w:tcPr>
          <w:p w14:paraId="3C800E61">
            <w:pPr>
              <w:bidi w:val="0"/>
              <w:spacing w:line="360" w:lineRule="auto"/>
              <w:jc w:val="center"/>
              <w:rPr>
                <w:rFonts w:hint="default"/>
                <w:sz w:val="24"/>
                <w:szCs w:val="24"/>
                <w:lang w:val="en-US" w:eastAsia="zh-CN"/>
              </w:rPr>
            </w:pPr>
            <w:r>
              <w:rPr>
                <w:rFonts w:hint="eastAsia"/>
                <w:sz w:val="24"/>
                <w:szCs w:val="24"/>
                <w:lang w:val="en-US" w:eastAsia="zh-CN"/>
              </w:rPr>
              <w:t>腌制类</w:t>
            </w:r>
          </w:p>
        </w:tc>
        <w:tc>
          <w:tcPr>
            <w:tcW w:w="1732" w:type="pct"/>
            <w:vAlign w:val="center"/>
          </w:tcPr>
          <w:p w14:paraId="35BC6941">
            <w:pPr>
              <w:bidi w:val="0"/>
              <w:spacing w:line="360" w:lineRule="auto"/>
              <w:rPr>
                <w:rFonts w:hint="eastAsia"/>
                <w:sz w:val="24"/>
                <w:szCs w:val="24"/>
                <w:lang w:val="en-US" w:eastAsia="zh-CN"/>
              </w:rPr>
            </w:pPr>
          </w:p>
        </w:tc>
        <w:tc>
          <w:tcPr>
            <w:tcW w:w="1119" w:type="pct"/>
            <w:vAlign w:val="center"/>
          </w:tcPr>
          <w:p w14:paraId="5F0D1713">
            <w:pPr>
              <w:bidi w:val="0"/>
              <w:spacing w:line="360" w:lineRule="auto"/>
              <w:rPr>
                <w:rFonts w:hint="eastAsia"/>
                <w:sz w:val="24"/>
                <w:szCs w:val="24"/>
                <w:lang w:val="en-US" w:eastAsia="zh-CN"/>
              </w:rPr>
            </w:pPr>
          </w:p>
        </w:tc>
      </w:tr>
      <w:tr w14:paraId="782A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18D97BB3">
            <w:pPr>
              <w:bidi w:val="0"/>
              <w:spacing w:line="360" w:lineRule="auto"/>
              <w:rPr>
                <w:rFonts w:hint="default"/>
                <w:sz w:val="24"/>
                <w:szCs w:val="24"/>
                <w:lang w:val="en-US" w:eastAsia="zh-CN"/>
              </w:rPr>
            </w:pPr>
            <w:r>
              <w:rPr>
                <w:rFonts w:hint="eastAsia"/>
                <w:sz w:val="24"/>
                <w:szCs w:val="24"/>
                <w:lang w:val="en-US" w:eastAsia="zh-CN"/>
              </w:rPr>
              <w:t>17</w:t>
            </w:r>
          </w:p>
        </w:tc>
        <w:tc>
          <w:tcPr>
            <w:tcW w:w="1707" w:type="pct"/>
            <w:vAlign w:val="center"/>
          </w:tcPr>
          <w:p w14:paraId="34DD01C3">
            <w:pPr>
              <w:bidi w:val="0"/>
              <w:spacing w:line="360" w:lineRule="auto"/>
              <w:jc w:val="center"/>
              <w:rPr>
                <w:rFonts w:hint="default"/>
                <w:sz w:val="24"/>
                <w:szCs w:val="24"/>
                <w:lang w:val="en-US" w:eastAsia="zh-CN"/>
              </w:rPr>
            </w:pPr>
            <w:r>
              <w:rPr>
                <w:rFonts w:hint="eastAsia"/>
                <w:sz w:val="24"/>
                <w:szCs w:val="24"/>
                <w:lang w:val="en-US" w:eastAsia="zh-CN"/>
              </w:rPr>
              <w:t>水果类</w:t>
            </w:r>
          </w:p>
        </w:tc>
        <w:tc>
          <w:tcPr>
            <w:tcW w:w="1732" w:type="pct"/>
            <w:vAlign w:val="center"/>
          </w:tcPr>
          <w:p w14:paraId="795AFEC7">
            <w:pPr>
              <w:bidi w:val="0"/>
              <w:spacing w:line="360" w:lineRule="auto"/>
              <w:rPr>
                <w:rFonts w:hint="eastAsia"/>
                <w:sz w:val="24"/>
                <w:szCs w:val="24"/>
                <w:lang w:val="en-US" w:eastAsia="zh-CN"/>
              </w:rPr>
            </w:pPr>
          </w:p>
        </w:tc>
        <w:tc>
          <w:tcPr>
            <w:tcW w:w="1119" w:type="pct"/>
            <w:vAlign w:val="center"/>
          </w:tcPr>
          <w:p w14:paraId="37EF848E">
            <w:pPr>
              <w:bidi w:val="0"/>
              <w:spacing w:line="360" w:lineRule="auto"/>
              <w:rPr>
                <w:rFonts w:hint="eastAsia"/>
                <w:sz w:val="24"/>
                <w:szCs w:val="24"/>
                <w:lang w:val="en-US" w:eastAsia="zh-CN"/>
              </w:rPr>
            </w:pPr>
          </w:p>
        </w:tc>
      </w:tr>
      <w:tr w14:paraId="36F7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0A481791">
            <w:pPr>
              <w:bidi w:val="0"/>
              <w:spacing w:line="360" w:lineRule="auto"/>
              <w:rPr>
                <w:rFonts w:hint="default"/>
                <w:sz w:val="24"/>
                <w:szCs w:val="24"/>
                <w:lang w:val="en-US" w:eastAsia="zh-CN"/>
              </w:rPr>
            </w:pPr>
            <w:r>
              <w:rPr>
                <w:rFonts w:hint="eastAsia"/>
                <w:sz w:val="24"/>
                <w:szCs w:val="24"/>
                <w:lang w:val="en-US" w:eastAsia="zh-CN"/>
              </w:rPr>
              <w:t>18</w:t>
            </w:r>
          </w:p>
        </w:tc>
        <w:tc>
          <w:tcPr>
            <w:tcW w:w="1707" w:type="pct"/>
            <w:vAlign w:val="center"/>
          </w:tcPr>
          <w:p w14:paraId="445870F4">
            <w:pPr>
              <w:bidi w:val="0"/>
              <w:spacing w:line="360" w:lineRule="auto"/>
              <w:jc w:val="center"/>
              <w:rPr>
                <w:rFonts w:hint="default"/>
                <w:sz w:val="24"/>
                <w:szCs w:val="24"/>
                <w:lang w:val="en-US" w:eastAsia="zh-CN"/>
              </w:rPr>
            </w:pPr>
            <w:r>
              <w:rPr>
                <w:rFonts w:hint="eastAsia"/>
                <w:sz w:val="24"/>
                <w:szCs w:val="24"/>
                <w:lang w:val="en-US" w:eastAsia="zh-CN"/>
              </w:rPr>
              <w:t>水产品类</w:t>
            </w:r>
          </w:p>
        </w:tc>
        <w:tc>
          <w:tcPr>
            <w:tcW w:w="1732" w:type="pct"/>
            <w:vAlign w:val="center"/>
          </w:tcPr>
          <w:p w14:paraId="6917A195">
            <w:pPr>
              <w:bidi w:val="0"/>
              <w:spacing w:line="360" w:lineRule="auto"/>
              <w:rPr>
                <w:rFonts w:hint="eastAsia"/>
                <w:sz w:val="24"/>
                <w:szCs w:val="24"/>
                <w:lang w:val="en-US" w:eastAsia="zh-CN"/>
              </w:rPr>
            </w:pPr>
          </w:p>
        </w:tc>
        <w:tc>
          <w:tcPr>
            <w:tcW w:w="1119" w:type="pct"/>
            <w:vAlign w:val="center"/>
          </w:tcPr>
          <w:p w14:paraId="0560D339">
            <w:pPr>
              <w:bidi w:val="0"/>
              <w:spacing w:line="360" w:lineRule="auto"/>
              <w:rPr>
                <w:rFonts w:hint="eastAsia"/>
                <w:sz w:val="24"/>
                <w:szCs w:val="24"/>
                <w:lang w:val="en-US" w:eastAsia="zh-CN"/>
              </w:rPr>
            </w:pPr>
          </w:p>
        </w:tc>
      </w:tr>
      <w:tr w14:paraId="7A24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 w:type="pct"/>
            <w:vAlign w:val="center"/>
          </w:tcPr>
          <w:p w14:paraId="698C8639">
            <w:pPr>
              <w:bidi w:val="0"/>
              <w:spacing w:line="360" w:lineRule="auto"/>
              <w:rPr>
                <w:rFonts w:hint="default"/>
                <w:sz w:val="24"/>
                <w:szCs w:val="24"/>
                <w:lang w:val="en-US" w:eastAsia="zh-CN"/>
              </w:rPr>
            </w:pPr>
            <w:r>
              <w:rPr>
                <w:rFonts w:hint="eastAsia"/>
                <w:sz w:val="24"/>
                <w:szCs w:val="24"/>
                <w:lang w:val="en-US" w:eastAsia="zh-CN"/>
              </w:rPr>
              <w:t>19</w:t>
            </w:r>
          </w:p>
        </w:tc>
        <w:tc>
          <w:tcPr>
            <w:tcW w:w="1707" w:type="pct"/>
            <w:vAlign w:val="center"/>
          </w:tcPr>
          <w:p w14:paraId="3DE286D8">
            <w:pPr>
              <w:bidi w:val="0"/>
              <w:spacing w:line="360" w:lineRule="auto"/>
              <w:jc w:val="center"/>
              <w:rPr>
                <w:rFonts w:hint="default"/>
                <w:sz w:val="24"/>
                <w:szCs w:val="24"/>
                <w:lang w:val="en-US" w:eastAsia="zh-CN"/>
              </w:rPr>
            </w:pPr>
            <w:r>
              <w:rPr>
                <w:rFonts w:hint="eastAsia"/>
                <w:sz w:val="24"/>
                <w:szCs w:val="24"/>
                <w:lang w:val="en-US" w:eastAsia="zh-CN"/>
              </w:rPr>
              <w:t>水产品加工类</w:t>
            </w:r>
          </w:p>
        </w:tc>
        <w:tc>
          <w:tcPr>
            <w:tcW w:w="1732" w:type="pct"/>
            <w:vAlign w:val="center"/>
          </w:tcPr>
          <w:p w14:paraId="4DA2113E">
            <w:pPr>
              <w:bidi w:val="0"/>
              <w:spacing w:line="360" w:lineRule="auto"/>
              <w:rPr>
                <w:rFonts w:hint="eastAsia"/>
                <w:sz w:val="24"/>
                <w:szCs w:val="24"/>
                <w:lang w:val="en-US" w:eastAsia="zh-CN"/>
              </w:rPr>
            </w:pPr>
          </w:p>
        </w:tc>
        <w:tc>
          <w:tcPr>
            <w:tcW w:w="1119" w:type="pct"/>
            <w:vAlign w:val="center"/>
          </w:tcPr>
          <w:p w14:paraId="19EE8667">
            <w:pPr>
              <w:bidi w:val="0"/>
              <w:spacing w:line="360" w:lineRule="auto"/>
              <w:rPr>
                <w:rFonts w:hint="eastAsia"/>
                <w:sz w:val="24"/>
                <w:szCs w:val="24"/>
                <w:lang w:val="en-US" w:eastAsia="zh-CN"/>
              </w:rPr>
            </w:pPr>
          </w:p>
        </w:tc>
      </w:tr>
    </w:tbl>
    <w:p w14:paraId="37C65DBD">
      <w:pPr>
        <w:keepNext/>
        <w:keepLines/>
        <w:adjustRightInd w:val="0"/>
        <w:snapToGrid w:val="0"/>
        <w:spacing w:before="156" w:beforeLines="50" w:after="156" w:afterLines="50" w:line="360" w:lineRule="auto"/>
        <w:jc w:val="center"/>
        <w:outlineLvl w:val="1"/>
        <w:rPr>
          <w:rFonts w:hint="eastAsia" w:ascii="Arial" w:hAnsi="Arial" w:eastAsia="黑体" w:cs="Times New Roman"/>
          <w:bCs/>
          <w:sz w:val="32"/>
          <w:szCs w:val="32"/>
          <w:lang w:val="en-US" w:eastAsia="zh-CN"/>
        </w:rPr>
      </w:pPr>
    </w:p>
    <w:p w14:paraId="103569AB">
      <w:pPr>
        <w:pStyle w:val="2"/>
        <w:ind w:left="0" w:leftChars="0" w:firstLine="0" w:firstLineChars="0"/>
        <w:rPr>
          <w:rFonts w:hint="eastAsia" w:ascii="Arial" w:hAnsi="Arial" w:eastAsia="黑体" w:cs="Times New Roman"/>
          <w:bCs/>
          <w:sz w:val="32"/>
          <w:szCs w:val="32"/>
          <w:lang w:val="en-US" w:eastAsia="zh-CN"/>
        </w:rPr>
      </w:pPr>
    </w:p>
    <w:p w14:paraId="08F1BD40">
      <w:pPr>
        <w:pStyle w:val="2"/>
        <w:ind w:left="0" w:leftChars="0" w:firstLine="0" w:firstLineChars="0"/>
        <w:rPr>
          <w:rFonts w:hint="eastAsia" w:ascii="Arial" w:hAnsi="Arial" w:eastAsia="黑体" w:cs="Times New Roman"/>
          <w:bCs/>
          <w:sz w:val="32"/>
          <w:szCs w:val="32"/>
          <w:lang w:val="en-US" w:eastAsia="zh-CN"/>
        </w:rPr>
      </w:pPr>
    </w:p>
    <w:p w14:paraId="7D63330C">
      <w:pPr>
        <w:pStyle w:val="5"/>
        <w:bidi w:val="0"/>
        <w:jc w:val="center"/>
      </w:pPr>
      <w:r>
        <w:rPr>
          <w:rFonts w:hint="eastAsia"/>
          <w:lang w:val="en-US" w:eastAsia="zh-CN"/>
        </w:rPr>
        <w:t>（三）供应商</w:t>
      </w:r>
      <w:r>
        <w:rPr>
          <w:rFonts w:hint="eastAsia"/>
        </w:rPr>
        <w:t>声明函</w:t>
      </w:r>
    </w:p>
    <w:p w14:paraId="020509DE">
      <w:pPr>
        <w:autoSpaceDE w:val="0"/>
        <w:autoSpaceDN w:val="0"/>
        <w:adjustRightInd w:val="0"/>
        <w:jc w:val="left"/>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阳江市阳东区金叶贸易有限公司：</w:t>
      </w:r>
    </w:p>
    <w:p w14:paraId="5614C83A">
      <w:pPr>
        <w:autoSpaceDE w:val="0"/>
        <w:autoSpaceDN w:val="0"/>
        <w:adjustRightInd w:val="0"/>
        <w:snapToGrid w:val="0"/>
        <w:spacing w:before="156" w:beforeLines="50" w:line="360" w:lineRule="auto"/>
        <w:ind w:firstLine="600" w:firstLineChars="250"/>
        <w:jc w:val="left"/>
        <w:rPr>
          <w:rFonts w:ascii="宋体" w:hAnsi="宋体" w:eastAsia="宋体" w:cs="Times New Roman"/>
          <w:kern w:val="0"/>
          <w:sz w:val="24"/>
          <w:szCs w:val="24"/>
        </w:rPr>
      </w:pPr>
      <w:r>
        <w:rPr>
          <w:rFonts w:hint="eastAsia" w:ascii="宋体" w:hAnsi="宋体" w:eastAsia="宋体" w:cs="Times New Roman"/>
          <w:kern w:val="0"/>
          <w:sz w:val="24"/>
          <w:szCs w:val="24"/>
        </w:rPr>
        <w:t>关于贵公司</w:t>
      </w:r>
      <w:r>
        <w:rPr>
          <w:rFonts w:hint="eastAsia" w:ascii="宋体" w:hAnsi="宋体" w:eastAsia="宋体" w:cs="Times New Roman"/>
          <w:kern w:val="0"/>
          <w:sz w:val="24"/>
          <w:szCs w:val="24"/>
          <w:u w:val="single"/>
        </w:rPr>
        <w:t>　　　</w:t>
      </w:r>
      <w:r>
        <w:rPr>
          <w:rFonts w:hint="eastAsia" w:ascii="宋体" w:hAnsi="宋体" w:eastAsia="宋体" w:cs="Times New Roman"/>
          <w:kern w:val="0"/>
          <w:sz w:val="24"/>
          <w:szCs w:val="24"/>
        </w:rPr>
        <w:t>年</w:t>
      </w:r>
      <w:r>
        <w:rPr>
          <w:rFonts w:hint="eastAsia" w:ascii="宋体" w:hAnsi="宋体" w:eastAsia="宋体" w:cs="Times New Roman"/>
          <w:kern w:val="0"/>
          <w:sz w:val="24"/>
          <w:szCs w:val="24"/>
          <w:u w:val="single"/>
        </w:rPr>
        <w:t>　　</w:t>
      </w:r>
      <w:r>
        <w:rPr>
          <w:rFonts w:hint="eastAsia" w:ascii="宋体" w:hAnsi="宋体" w:eastAsia="宋体" w:cs="Times New Roman"/>
          <w:kern w:val="0"/>
          <w:sz w:val="24"/>
          <w:szCs w:val="24"/>
        </w:rPr>
        <w:t>月</w:t>
      </w:r>
      <w:r>
        <w:rPr>
          <w:rFonts w:hint="eastAsia" w:ascii="宋体" w:hAnsi="宋体" w:eastAsia="宋体" w:cs="Times New Roman"/>
          <w:kern w:val="0"/>
          <w:sz w:val="24"/>
          <w:szCs w:val="24"/>
          <w:u w:val="single"/>
        </w:rPr>
        <w:t>　　</w:t>
      </w:r>
      <w:r>
        <w:rPr>
          <w:rFonts w:hint="eastAsia" w:ascii="宋体" w:hAnsi="宋体" w:eastAsia="宋体" w:cs="Times New Roman"/>
          <w:kern w:val="0"/>
          <w:sz w:val="24"/>
          <w:szCs w:val="24"/>
        </w:rPr>
        <w:t>日发布</w:t>
      </w:r>
      <w:r>
        <w:rPr>
          <w:rFonts w:ascii="宋体" w:hAnsi="宋体" w:eastAsia="宋体" w:cs="Times New Roman"/>
          <w:kern w:val="0"/>
          <w:sz w:val="24"/>
          <w:szCs w:val="24"/>
          <w:u w:val="single"/>
        </w:rPr>
        <w:t xml:space="preserve">            </w:t>
      </w:r>
      <w:r>
        <w:rPr>
          <w:rFonts w:hint="eastAsia" w:ascii="宋体" w:hAnsi="宋体" w:eastAsia="宋体" w:cs="Times New Roman"/>
          <w:kern w:val="0"/>
          <w:sz w:val="24"/>
          <w:szCs w:val="24"/>
          <w:u w:val="single"/>
          <w:lang w:val="en-US" w:eastAsia="zh-CN"/>
        </w:rPr>
        <w:t xml:space="preserve">       </w:t>
      </w:r>
      <w:r>
        <w:rPr>
          <w:rFonts w:ascii="宋体" w:hAnsi="宋体" w:eastAsia="宋体" w:cs="Times New Roman"/>
          <w:kern w:val="0"/>
          <w:sz w:val="24"/>
          <w:szCs w:val="24"/>
          <w:u w:val="single"/>
        </w:rPr>
        <w:t xml:space="preserve">      </w:t>
      </w:r>
      <w:r>
        <w:rPr>
          <w:rFonts w:hint="eastAsia" w:ascii="宋体" w:hAnsi="宋体" w:eastAsia="宋体" w:cs="Times New Roman"/>
          <w:kern w:val="0"/>
          <w:sz w:val="24"/>
          <w:szCs w:val="24"/>
        </w:rPr>
        <w:t>（</w:t>
      </w:r>
      <w:r>
        <w:rPr>
          <w:rFonts w:hint="eastAsia" w:ascii="宋体" w:hAnsi="宋体" w:eastAsia="宋体" w:cs="Times New Roman"/>
          <w:kern w:val="0"/>
          <w:sz w:val="24"/>
          <w:szCs w:val="24"/>
          <w:lang w:val="en-US" w:eastAsia="zh-CN"/>
        </w:rPr>
        <w:t>项目编号</w:t>
      </w:r>
      <w:r>
        <w:rPr>
          <w:rFonts w:hint="eastAsia" w:ascii="宋体" w:hAnsi="宋体" w:eastAsia="宋体" w:cs="Times New Roman"/>
          <w:kern w:val="0"/>
          <w:sz w:val="24"/>
          <w:szCs w:val="24"/>
        </w:rPr>
        <w:t>：</w:t>
      </w:r>
      <w:r>
        <w:rPr>
          <w:rFonts w:hint="eastAsia" w:ascii="宋体" w:hAnsi="宋体" w:eastAsia="宋体" w:cs="Times New Roman"/>
          <w:kern w:val="0"/>
          <w:sz w:val="24"/>
          <w:szCs w:val="24"/>
          <w:u w:val="single"/>
          <w:lang w:val="en-US" w:eastAsia="zh-CN"/>
        </w:rPr>
        <w:t xml:space="preserve">                 </w:t>
      </w:r>
      <w:r>
        <w:rPr>
          <w:rFonts w:hint="eastAsia" w:ascii="宋体" w:hAnsi="宋体" w:eastAsia="宋体" w:cs="Times New Roman"/>
          <w:color w:val="auto"/>
          <w:kern w:val="0"/>
          <w:sz w:val="24"/>
          <w:szCs w:val="24"/>
        </w:rPr>
        <w:t>）</w:t>
      </w:r>
      <w:r>
        <w:rPr>
          <w:rFonts w:hint="eastAsia" w:ascii="宋体" w:hAnsi="宋体" w:eastAsia="宋体" w:cs="Times New Roman"/>
          <w:kern w:val="0"/>
          <w:sz w:val="24"/>
          <w:szCs w:val="24"/>
        </w:rPr>
        <w:t>的公告，本公司（企业）愿意参加，并声明：</w:t>
      </w:r>
    </w:p>
    <w:p w14:paraId="5E85CFD8">
      <w:pPr>
        <w:autoSpaceDE w:val="0"/>
        <w:autoSpaceDN w:val="0"/>
        <w:adjustRightInd w:val="0"/>
        <w:snapToGrid w:val="0"/>
        <w:spacing w:line="360" w:lineRule="auto"/>
        <w:ind w:firstLine="482" w:firstLineChars="201"/>
        <w:jc w:val="left"/>
        <w:rPr>
          <w:rFonts w:hint="eastAsia" w:ascii="宋体" w:hAnsi="宋体" w:eastAsia="宋体" w:cs="Times New Roman"/>
          <w:kern w:val="0"/>
          <w:sz w:val="24"/>
          <w:szCs w:val="24"/>
          <w:lang w:val="en-US" w:eastAsia="zh-CN"/>
        </w:rPr>
      </w:pPr>
      <w:r>
        <w:rPr>
          <w:rFonts w:hint="eastAsia" w:ascii="宋体" w:hAnsi="宋体" w:eastAsia="宋体" w:cs="Times New Roman"/>
          <w:kern w:val="0"/>
          <w:sz w:val="24"/>
          <w:szCs w:val="24"/>
          <w:lang w:val="en-US" w:eastAsia="zh-CN"/>
        </w:rPr>
        <w:t>一、具有独立承担民事责任的能力，具有依法缴纳税收的记录，具有良好的商业信誉和健全的财务会计制度，能提供相应产品的发票或农产品专用收购票据。</w:t>
      </w:r>
    </w:p>
    <w:p w14:paraId="746B36C4">
      <w:pPr>
        <w:autoSpaceDE w:val="0"/>
        <w:autoSpaceDN w:val="0"/>
        <w:adjustRightInd w:val="0"/>
        <w:snapToGrid w:val="0"/>
        <w:spacing w:line="360" w:lineRule="auto"/>
        <w:ind w:firstLine="482" w:firstLineChars="201"/>
        <w:jc w:val="left"/>
        <w:rPr>
          <w:rFonts w:hint="eastAsia" w:ascii="宋体" w:hAnsi="宋体" w:eastAsia="宋体" w:cs="Times New Roman"/>
          <w:kern w:val="0"/>
          <w:sz w:val="24"/>
          <w:szCs w:val="24"/>
          <w:lang w:val="en-US" w:eastAsia="zh-CN"/>
        </w:rPr>
      </w:pPr>
      <w:r>
        <w:rPr>
          <w:rFonts w:hint="eastAsia" w:ascii="宋体" w:hAnsi="宋体" w:eastAsia="宋体" w:cs="Times New Roman"/>
          <w:kern w:val="0"/>
          <w:sz w:val="24"/>
          <w:szCs w:val="24"/>
          <w:lang w:val="en-US" w:eastAsia="zh-CN"/>
        </w:rPr>
        <w:t>二、经营场所须具备网络通讯条件及其他履行合同所必需的设备和专业技术能力。</w:t>
      </w:r>
    </w:p>
    <w:p w14:paraId="1627A9F5">
      <w:pPr>
        <w:autoSpaceDE w:val="0"/>
        <w:autoSpaceDN w:val="0"/>
        <w:adjustRightInd w:val="0"/>
        <w:snapToGrid w:val="0"/>
        <w:spacing w:line="360" w:lineRule="auto"/>
        <w:ind w:firstLine="482" w:firstLineChars="201"/>
        <w:jc w:val="left"/>
        <w:rPr>
          <w:rFonts w:hint="eastAsia" w:ascii="宋体" w:hAnsi="宋体" w:eastAsia="宋体" w:cs="Times New Roman"/>
          <w:kern w:val="0"/>
          <w:sz w:val="24"/>
          <w:szCs w:val="24"/>
          <w:lang w:val="en-US" w:eastAsia="zh-CN"/>
        </w:rPr>
      </w:pPr>
      <w:r>
        <w:rPr>
          <w:rFonts w:hint="eastAsia" w:ascii="宋体" w:hAnsi="宋体" w:eastAsia="宋体" w:cs="Times New Roman"/>
          <w:kern w:val="0"/>
          <w:sz w:val="24"/>
          <w:szCs w:val="24"/>
          <w:lang w:val="en-US" w:eastAsia="zh-CN"/>
        </w:rPr>
        <w:t>三、所供应的农副食品应符合国家或相关部门治理、技术、安全和环节标准。</w:t>
      </w:r>
    </w:p>
    <w:p w14:paraId="0DB4CCCC">
      <w:pPr>
        <w:autoSpaceDE w:val="0"/>
        <w:autoSpaceDN w:val="0"/>
        <w:adjustRightInd w:val="0"/>
        <w:snapToGrid w:val="0"/>
        <w:spacing w:line="360" w:lineRule="auto"/>
        <w:ind w:firstLine="482" w:firstLineChars="201"/>
        <w:jc w:val="left"/>
        <w:rPr>
          <w:rFonts w:hint="eastAsia" w:ascii="宋体" w:hAnsi="宋体" w:eastAsia="宋体" w:cs="Times New Roman"/>
          <w:kern w:val="0"/>
          <w:sz w:val="24"/>
          <w:szCs w:val="24"/>
          <w:lang w:val="en-US" w:eastAsia="zh-CN"/>
        </w:rPr>
      </w:pPr>
      <w:r>
        <w:rPr>
          <w:rFonts w:hint="eastAsia" w:ascii="宋体" w:hAnsi="宋体" w:eastAsia="宋体" w:cs="Times New Roman"/>
          <w:kern w:val="0"/>
          <w:sz w:val="24"/>
          <w:szCs w:val="24"/>
          <w:lang w:val="en-US" w:eastAsia="zh-CN"/>
        </w:rPr>
        <w:t>四、生产经营企业符合《中华人民共和国食品安全法》中有关食品安全更正标准，建立食品安全追溯体系，保证食品可追溯，同时具备完善的售后服务能力。</w:t>
      </w:r>
    </w:p>
    <w:p w14:paraId="7CC2C0D7">
      <w:pPr>
        <w:autoSpaceDE w:val="0"/>
        <w:autoSpaceDN w:val="0"/>
        <w:adjustRightInd w:val="0"/>
        <w:snapToGrid w:val="0"/>
        <w:spacing w:line="360" w:lineRule="auto"/>
        <w:ind w:firstLine="482" w:firstLineChars="201"/>
        <w:jc w:val="left"/>
        <w:rPr>
          <w:rFonts w:hint="eastAsia" w:ascii="宋体" w:hAnsi="宋体" w:eastAsia="宋体" w:cs="Times New Roman"/>
          <w:kern w:val="0"/>
          <w:sz w:val="24"/>
          <w:szCs w:val="24"/>
          <w:lang w:val="en-US" w:eastAsia="zh-CN"/>
        </w:rPr>
      </w:pPr>
      <w:r>
        <w:rPr>
          <w:rFonts w:hint="eastAsia" w:ascii="宋体" w:hAnsi="宋体" w:eastAsia="宋体" w:cs="Times New Roman"/>
          <w:kern w:val="0"/>
          <w:sz w:val="24"/>
          <w:szCs w:val="24"/>
          <w:lang w:val="en-US" w:eastAsia="zh-CN"/>
        </w:rPr>
        <w:t>五、供应商经营活动中没有重大违法违规犯罪记录或被政府、事业单位及相关部门列入黑名单（如偷税漏税、拖欠员工工资等失信行为），没有受到相关部门采购和地方政府重大处罚的记录，在相关部门采购活动中无违法违纪行为。</w:t>
      </w:r>
    </w:p>
    <w:p w14:paraId="022AB26A">
      <w:pPr>
        <w:autoSpaceDE w:val="0"/>
        <w:autoSpaceDN w:val="0"/>
        <w:adjustRightInd w:val="0"/>
        <w:snapToGrid w:val="0"/>
        <w:spacing w:line="360" w:lineRule="auto"/>
        <w:ind w:firstLine="482" w:firstLineChars="201"/>
        <w:jc w:val="left"/>
        <w:rPr>
          <w:rFonts w:hint="eastAsia" w:ascii="宋体" w:hAnsi="宋体" w:eastAsia="宋体" w:cs="Times New Roman"/>
          <w:kern w:val="0"/>
          <w:sz w:val="24"/>
          <w:szCs w:val="24"/>
        </w:rPr>
      </w:pPr>
    </w:p>
    <w:p w14:paraId="7FD03CA8">
      <w:pPr>
        <w:autoSpaceDE w:val="0"/>
        <w:autoSpaceDN w:val="0"/>
        <w:adjustRightInd w:val="0"/>
        <w:snapToGrid w:val="0"/>
        <w:spacing w:line="360" w:lineRule="auto"/>
        <w:ind w:firstLine="482" w:firstLineChars="201"/>
        <w:jc w:val="left"/>
        <w:rPr>
          <w:rFonts w:hint="eastAsia" w:ascii="宋体" w:hAnsi="宋体" w:eastAsia="宋体" w:cs="Times New Roman"/>
          <w:kern w:val="0"/>
          <w:sz w:val="24"/>
          <w:szCs w:val="24"/>
        </w:rPr>
      </w:pPr>
      <w:r>
        <w:rPr>
          <w:rFonts w:hint="eastAsia" w:ascii="宋体" w:hAnsi="宋体" w:eastAsia="宋体" w:cs="Times New Roman"/>
          <w:kern w:val="0"/>
          <w:sz w:val="24"/>
          <w:szCs w:val="24"/>
        </w:rPr>
        <w:t>特此声明！</w:t>
      </w:r>
    </w:p>
    <w:p w14:paraId="09F2A229">
      <w:pPr>
        <w:autoSpaceDE w:val="0"/>
        <w:autoSpaceDN w:val="0"/>
        <w:adjustRightInd w:val="0"/>
        <w:spacing w:line="360" w:lineRule="auto"/>
        <w:jc w:val="left"/>
        <w:rPr>
          <w:rFonts w:ascii="宋体" w:hAnsi="宋体" w:eastAsia="宋体" w:cs="Times New Roman"/>
          <w:b/>
          <w:color w:val="auto"/>
          <w:kern w:val="0"/>
          <w:sz w:val="24"/>
          <w:szCs w:val="24"/>
        </w:rPr>
      </w:pPr>
      <w:r>
        <w:rPr>
          <w:rFonts w:hint="eastAsia" w:ascii="宋体" w:hAnsi="宋体" w:eastAsia="宋体" w:cs="Times New Roman"/>
          <w:b/>
          <w:color w:val="auto"/>
          <w:kern w:val="0"/>
          <w:sz w:val="24"/>
          <w:szCs w:val="24"/>
        </w:rPr>
        <w:t>备注：1.本声明函必须提供且内容不得擅自删改，否则视为无效</w:t>
      </w:r>
      <w:r>
        <w:rPr>
          <w:rFonts w:hint="eastAsia" w:ascii="宋体" w:hAnsi="宋体" w:eastAsia="宋体" w:cs="Times New Roman"/>
          <w:b/>
          <w:color w:val="auto"/>
          <w:kern w:val="0"/>
          <w:sz w:val="24"/>
          <w:szCs w:val="24"/>
          <w:lang w:val="en-US" w:eastAsia="zh-CN"/>
        </w:rPr>
        <w:t>报名</w:t>
      </w:r>
      <w:r>
        <w:rPr>
          <w:rFonts w:hint="eastAsia" w:ascii="宋体" w:hAnsi="宋体" w:eastAsia="宋体" w:cs="Times New Roman"/>
          <w:b/>
          <w:color w:val="auto"/>
          <w:kern w:val="0"/>
          <w:sz w:val="24"/>
          <w:szCs w:val="24"/>
        </w:rPr>
        <w:t>。</w:t>
      </w:r>
    </w:p>
    <w:p w14:paraId="39EA6EE9">
      <w:pPr>
        <w:autoSpaceDE w:val="0"/>
        <w:autoSpaceDN w:val="0"/>
        <w:adjustRightInd w:val="0"/>
        <w:spacing w:line="360" w:lineRule="auto"/>
        <w:ind w:firstLine="723" w:firstLineChars="300"/>
        <w:jc w:val="left"/>
        <w:rPr>
          <w:rFonts w:ascii="Times New Roman" w:hAnsi="Times New Roman" w:eastAsia="宋体" w:cs="Times New Roman"/>
          <w:color w:val="auto"/>
          <w:kern w:val="0"/>
          <w:sz w:val="24"/>
          <w:szCs w:val="24"/>
        </w:rPr>
      </w:pPr>
      <w:r>
        <w:rPr>
          <w:rFonts w:hint="eastAsia" w:ascii="宋体" w:hAnsi="宋体" w:eastAsia="宋体" w:cs="Times New Roman"/>
          <w:b/>
          <w:color w:val="auto"/>
          <w:kern w:val="0"/>
          <w:sz w:val="24"/>
          <w:szCs w:val="24"/>
        </w:rPr>
        <w:t>2. 本声明函如有虚假或与事实不符的，作无效</w:t>
      </w:r>
      <w:r>
        <w:rPr>
          <w:rFonts w:hint="eastAsia" w:ascii="宋体" w:hAnsi="宋体" w:eastAsia="宋体" w:cs="Times New Roman"/>
          <w:b/>
          <w:color w:val="auto"/>
          <w:kern w:val="0"/>
          <w:sz w:val="24"/>
          <w:szCs w:val="24"/>
          <w:lang w:val="en-US" w:eastAsia="zh-CN"/>
        </w:rPr>
        <w:t>报名</w:t>
      </w:r>
      <w:r>
        <w:rPr>
          <w:rFonts w:hint="eastAsia" w:ascii="宋体" w:hAnsi="宋体" w:eastAsia="宋体" w:cs="Times New Roman"/>
          <w:b/>
          <w:color w:val="auto"/>
          <w:kern w:val="0"/>
          <w:sz w:val="24"/>
          <w:szCs w:val="24"/>
        </w:rPr>
        <w:t>处理。</w:t>
      </w:r>
    </w:p>
    <w:p w14:paraId="506C22DA">
      <w:pPr>
        <w:pStyle w:val="7"/>
      </w:pPr>
    </w:p>
    <w:p w14:paraId="57FA7E61">
      <w:pPr>
        <w:autoSpaceDE w:val="0"/>
        <w:autoSpaceDN w:val="0"/>
        <w:adjustRightInd w:val="0"/>
        <w:spacing w:line="360" w:lineRule="auto"/>
        <w:ind w:left="239" w:leftChars="114" w:firstLine="0" w:firstLineChars="0"/>
        <w:jc w:val="left"/>
        <w:rPr>
          <w:rFonts w:hint="eastAsia" w:ascii="宋体" w:hAnsi="宋体" w:eastAsia="宋体" w:cs="Times New Roman"/>
          <w:kern w:val="0"/>
          <w:sz w:val="24"/>
          <w:szCs w:val="24"/>
        </w:rPr>
      </w:pPr>
      <w:r>
        <w:rPr>
          <w:rFonts w:hint="eastAsia" w:ascii="Times New Roman" w:hAnsi="Times New Roman" w:eastAsia="宋体" w:cs="Times New Roman"/>
          <w:kern w:val="0"/>
          <w:sz w:val="24"/>
          <w:szCs w:val="24"/>
        </w:rPr>
        <w:t>单位名称：　　　　　　</w:t>
      </w:r>
      <w:r>
        <w:rPr>
          <w:rFonts w:hint="eastAsia" w:ascii="Times New Roman" w:hAnsi="Times New Roman" w:eastAsia="宋体" w:cs="Times New Roman"/>
          <w:kern w:val="0"/>
          <w:sz w:val="24"/>
          <w:szCs w:val="24"/>
          <w:lang w:val="en-US" w:eastAsia="zh-CN"/>
        </w:rPr>
        <w:t xml:space="preserve">         </w:t>
      </w:r>
      <w:r>
        <w:rPr>
          <w:rFonts w:hint="eastAsia" w:ascii="Times New Roman" w:hAnsi="Times New Roman" w:eastAsia="宋体" w:cs="Times New Roman"/>
          <w:kern w:val="0"/>
          <w:sz w:val="24"/>
          <w:szCs w:val="24"/>
        </w:rPr>
        <w:t>　</w:t>
      </w:r>
      <w:r>
        <w:rPr>
          <w:rFonts w:hint="eastAsia" w:ascii="宋体" w:hAnsi="Times New Roman" w:eastAsia="宋体" w:cs="Times New Roman"/>
          <w:kern w:val="0"/>
          <w:sz w:val="24"/>
          <w:szCs w:val="24"/>
        </w:rPr>
        <w:t>法定代表人或</w:t>
      </w:r>
      <w:r>
        <w:rPr>
          <w:rFonts w:hint="eastAsia" w:ascii="宋体" w:hAnsi="宋体" w:eastAsia="宋体" w:cs="Times New Roman"/>
          <w:kern w:val="0"/>
          <w:sz w:val="24"/>
          <w:szCs w:val="24"/>
        </w:rPr>
        <w:t>投标人授权</w:t>
      </w:r>
      <w:r>
        <w:rPr>
          <w:rFonts w:hint="eastAsia" w:ascii="宋体" w:hAnsi="宋体" w:eastAsia="宋体" w:cs="Times New Roman"/>
          <w:kern w:val="0"/>
          <w:sz w:val="24"/>
          <w:szCs w:val="24"/>
          <w:lang w:val="en-US" w:eastAsia="zh-CN"/>
        </w:rPr>
        <w:t>代</w:t>
      </w:r>
      <w:r>
        <w:rPr>
          <w:rFonts w:hint="eastAsia" w:ascii="宋体" w:hAnsi="宋体" w:eastAsia="宋体" w:cs="Times New Roman"/>
          <w:kern w:val="0"/>
          <w:sz w:val="24"/>
          <w:szCs w:val="24"/>
        </w:rPr>
        <w:t>表</w:t>
      </w:r>
    </w:p>
    <w:p w14:paraId="216D0BC0">
      <w:pPr>
        <w:autoSpaceDE w:val="0"/>
        <w:autoSpaceDN w:val="0"/>
        <w:adjustRightInd w:val="0"/>
        <w:spacing w:line="360" w:lineRule="auto"/>
        <w:ind w:left="239" w:leftChars="114" w:firstLine="0" w:firstLineChars="0"/>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单位地址：</w:t>
      </w:r>
      <w:r>
        <w:rPr>
          <w:rFonts w:hint="eastAsia" w:ascii="Times New Roman" w:hAnsi="Times New Roman" w:eastAsia="宋体" w:cs="Times New Roman"/>
          <w:kern w:val="0"/>
          <w:sz w:val="24"/>
          <w:szCs w:val="24"/>
          <w:lang w:val="en-US" w:eastAsia="zh-CN"/>
        </w:rPr>
        <w:t xml:space="preserve">                       </w:t>
      </w:r>
      <w:r>
        <w:rPr>
          <w:rFonts w:hint="eastAsia" w:ascii="宋体" w:hAnsi="宋体" w:eastAsia="宋体" w:cs="Times New Roman"/>
          <w:kern w:val="0"/>
          <w:sz w:val="24"/>
          <w:szCs w:val="24"/>
        </w:rPr>
        <w:t>（签名或盖章）</w:t>
      </w:r>
      <w:r>
        <w:rPr>
          <w:rFonts w:hint="eastAsia" w:ascii="Times New Roman" w:hAnsi="Times New Roman" w:eastAsia="宋体" w:cs="Times New Roman"/>
          <w:kern w:val="0"/>
          <w:sz w:val="24"/>
          <w:szCs w:val="24"/>
        </w:rPr>
        <w:t>：</w:t>
      </w:r>
    </w:p>
    <w:p w14:paraId="0E58BDB9">
      <w:pPr>
        <w:autoSpaceDE w:val="0"/>
        <w:autoSpaceDN w:val="0"/>
        <w:adjustRightInd w:val="0"/>
        <w:spacing w:line="360" w:lineRule="auto"/>
        <w:ind w:firstLine="240" w:firstLineChars="100"/>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邮政编码：　　　　　　　　</w:t>
      </w:r>
      <w:r>
        <w:rPr>
          <w:rFonts w:hint="eastAsia" w:ascii="Times New Roman" w:hAnsi="Times New Roman" w:eastAsia="宋体" w:cs="Times New Roman"/>
          <w:kern w:val="0"/>
          <w:sz w:val="24"/>
          <w:szCs w:val="24"/>
          <w:lang w:val="en-US" w:eastAsia="zh-CN"/>
        </w:rPr>
        <w:t xml:space="preserve"> </w:t>
      </w:r>
      <w:r>
        <w:rPr>
          <w:rFonts w:hint="eastAsia" w:ascii="Times New Roman" w:hAnsi="Times New Roman" w:eastAsia="宋体" w:cs="Times New Roman"/>
          <w:kern w:val="0"/>
          <w:sz w:val="24"/>
          <w:szCs w:val="24"/>
        </w:rPr>
        <w:t>　　　单位公章：</w:t>
      </w:r>
    </w:p>
    <w:p w14:paraId="3DEA5699">
      <w:pPr>
        <w:autoSpaceDE w:val="0"/>
        <w:autoSpaceDN w:val="0"/>
        <w:adjustRightInd w:val="0"/>
        <w:spacing w:line="360" w:lineRule="auto"/>
        <w:ind w:firstLine="240" w:firstLineChars="100"/>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联系电话：</w:t>
      </w:r>
      <w:r>
        <w:rPr>
          <w:rFonts w:hint="eastAsia" w:ascii="Times New Roman" w:hAnsi="Times New Roman" w:eastAsia="宋体" w:cs="Times New Roman"/>
          <w:kern w:val="0"/>
          <w:sz w:val="24"/>
          <w:szCs w:val="24"/>
          <w:lang w:val="en-US" w:eastAsia="zh-CN"/>
        </w:rPr>
        <w:t xml:space="preserve">                     </w:t>
      </w:r>
      <w:r>
        <w:rPr>
          <w:rFonts w:hint="eastAsia" w:ascii="Times New Roman" w:hAnsi="Times New Roman" w:eastAsia="宋体" w:cs="Times New Roman"/>
          <w:kern w:val="0"/>
          <w:sz w:val="24"/>
          <w:szCs w:val="24"/>
        </w:rPr>
        <w:t>　日期：</w:t>
      </w:r>
    </w:p>
    <w:p w14:paraId="54300D75">
      <w:pPr>
        <w:autoSpaceDE w:val="0"/>
        <w:autoSpaceDN w:val="0"/>
        <w:adjustRightInd w:val="0"/>
        <w:snapToGrid w:val="0"/>
        <w:spacing w:line="360" w:lineRule="auto"/>
        <w:jc w:val="left"/>
        <w:rPr>
          <w:rFonts w:hint="default"/>
          <w:sz w:val="24"/>
          <w:szCs w:val="24"/>
          <w:u w:val="single"/>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620BDDE0">
      <w:pPr>
        <w:pStyle w:val="6"/>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(四）供应商入库专项承诺函​</w:t>
      </w:r>
    </w:p>
    <w:p w14:paraId="6EA3C988">
      <w:pPr>
        <w:pStyle w:val="6"/>
        <w:spacing w:line="360" w:lineRule="auto"/>
        <w:ind w:left="0" w:leftChars="0" w:firstLine="480"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致：阳江市阳东区金叶贸易有限公司​</w:t>
      </w:r>
    </w:p>
    <w:p w14:paraId="6A272BBC">
      <w:pPr>
        <w:keepNext w:val="0"/>
        <w:keepLines w:val="0"/>
        <w:widowControl/>
        <w:suppressLineNumbers w:val="0"/>
        <w:spacing w:line="360" w:lineRule="auto"/>
        <w:ind w:left="0" w:leftChars="0" w:firstLine="480" w:firstLineChars="200"/>
        <w:jc w:val="left"/>
        <w:rPr>
          <w:sz w:val="24"/>
          <w:szCs w:val="24"/>
        </w:rPr>
      </w:pPr>
      <w:r>
        <w:rPr>
          <w:rFonts w:ascii="宋体" w:hAnsi="宋体" w:eastAsia="宋体" w:cs="宋体"/>
          <w:kern w:val="0"/>
          <w:sz w:val="24"/>
          <w:szCs w:val="24"/>
          <w:lang w:val="en-US" w:eastAsia="zh-CN" w:bidi="ar"/>
        </w:rPr>
        <w:t>本申请人（名称：</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u w:val="single"/>
          <w:lang w:val="en-US" w:eastAsia="zh-CN" w:bidi="ar"/>
        </w:rPr>
        <w:t>供应商名称</w:t>
      </w:r>
      <w:r>
        <w:rPr>
          <w:rFonts w:hint="eastAsia" w:ascii="宋体" w:hAnsi="宋体" w:eastAsia="宋体" w:cs="宋体"/>
          <w:kern w:val="0"/>
          <w:sz w:val="24"/>
          <w:szCs w:val="24"/>
          <w:u w:val="single"/>
          <w:lang w:val="en-US" w:eastAsia="zh-CN" w:bidi="ar"/>
        </w:rPr>
        <w:t xml:space="preserve"> ）                 </w:t>
      </w:r>
      <w:r>
        <w:rPr>
          <w:rFonts w:ascii="宋体" w:hAnsi="宋体" w:eastAsia="宋体" w:cs="宋体"/>
          <w:kern w:val="0"/>
          <w:sz w:val="24"/>
          <w:szCs w:val="24"/>
          <w:lang w:val="en-US" w:eastAsia="zh-CN" w:bidi="ar"/>
        </w:rPr>
        <w:t>]，统一社会信用代码：</w:t>
      </w:r>
      <w:r>
        <w:rPr>
          <w:rFonts w:hint="eastAsia" w:ascii="宋体" w:hAnsi="宋体" w:eastAsia="宋体" w:cs="宋体"/>
          <w:kern w:val="0"/>
          <w:sz w:val="24"/>
          <w:szCs w:val="24"/>
          <w:lang w:val="en-US" w:eastAsia="zh-CN" w:bidi="ar"/>
        </w:rPr>
        <w:t>（</w:t>
      </w:r>
      <w:r>
        <w:rPr>
          <w:rFonts w:ascii="宋体" w:hAnsi="宋体" w:eastAsia="宋体" w:cs="宋体"/>
          <w:kern w:val="0"/>
          <w:sz w:val="24"/>
          <w:szCs w:val="24"/>
          <w:u w:val="single"/>
          <w:lang w:val="en-US" w:eastAsia="zh-CN" w:bidi="ar"/>
        </w:rPr>
        <w:t>供应商统一社会信用代码</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 xml:space="preserve">）就参与 </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项目名称</w:t>
      </w:r>
      <w:r>
        <w:rPr>
          <w:rFonts w:hint="eastAsia" w:ascii="宋体" w:hAnsi="宋体" w:eastAsia="宋体" w:cs="宋体"/>
          <w:kern w:val="0"/>
          <w:sz w:val="24"/>
          <w:szCs w:val="24"/>
          <w:lang w:val="en-US" w:eastAsia="zh-CN" w:bidi="ar"/>
        </w:rPr>
        <w:t>：</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，项目编号：</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none"/>
          <w:lang w:val="en-US" w:eastAsia="zh-CN" w:bidi="ar"/>
        </w:rPr>
        <w:t>）</w:t>
      </w:r>
      <w:r>
        <w:rPr>
          <w:rFonts w:ascii="宋体" w:hAnsi="宋体" w:eastAsia="宋体" w:cs="宋体"/>
          <w:kern w:val="0"/>
          <w:sz w:val="24"/>
          <w:szCs w:val="24"/>
          <w:lang w:val="en-US" w:eastAsia="zh-CN" w:bidi="ar"/>
        </w:rPr>
        <w:t>供应商采购建库事宜，郑重作出如下承诺，自愿接受贵公司监督与核查，严格履行相关义务：</w:t>
      </w:r>
    </w:p>
    <w:p w14:paraId="5F88CDE2">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一、合规经营与信誉承诺</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一）本申请人及其法定代表人/主要负责人在参与本次入库申请前一年内，无因违反《中华人民共和国食品安全法》《中华人民共和国农产品质量安全法》《中华人民共和国价格法》等相关法律法规，而被县（区）级及以上行政主管部门处以行政处罚的情形；无弄虚作假、以次充好、销售不合格食材食品等违法违规经营行为；未发生重大经营违法事件或涉及食品安全犯罪的司法追责；未被依法列入失信被执行人名单、严重违法失信企业名单或其他相关限制性名单，未被禁止或限制参与政府采购或国有资金项目，亦未被吊销相关生产经营资质。</w:t>
      </w:r>
    </w:p>
    <w:p w14:paraId="5C1F43DF">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本申请人提交的所有入库申请材料（包括但不限于资质证明、财务资料、产品信息、质量证明文件等）均真实、准确、完整、有效，符合《中华人民共和国食品安全法》《中华人民共和国农产品质量安全法》等法律法规及贵公司的入库要求。如有任何虚假记载、误导性陈述或重大遗漏，本人/本单位自愿承担由此产生的一切法律后果，并接受贵公司取消入库资格的处理。</w:t>
      </w:r>
    </w:p>
    <w:p w14:paraId="56ECDFAE">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本人/本单位承诺严格遵守本承诺函全部条款，依据市场公允原则及贵公司要求，提供真实、合理的食材产品报价。报价内容（含品名、规格、单位等）及价格将严格遵循《中华人民共和国价格法》及贵公司相关规定，杜绝任何形式的恶意低价竞争、以次充好、哄抬物价或串通报价，确保报价与实际供应产品的品质、规格完全相符。</w:t>
      </w:r>
    </w:p>
    <w:p w14:paraId="79E27EC8">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本人/本单位同意，在入库评审及后续合作过程中，根据贵公司要求提供与报价、履约相关的所有数据、资料及凭证。所有提供资料均保证真实、合法、可追溯。本人/单位充分理解并承诺遵守贵公司的供应商管理制度及后续采购相关规定，积极配合贵公司及政府主管部门进行的监督检查、质量抽检等工作。</w:t>
      </w:r>
    </w:p>
    <w:p w14:paraId="14A006B6">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二、产品供应与履约承诺</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一）若成功入库并参与后续具体项目的供货，本人/本单位将严格依照《中华人民共和国食品安全法》《中华人民共和国农产品质量安全法》及国家、行业相关标准开展经营活动。确保所供食材食品（包括食用农产品、预包装食品、调味品等）的核心信息（如产品名称、规格等级、产地、生产者/供货商、保质期、检疫检验状况等）完整、真实、准确。同时，将建立并严格执行食品安全追溯制度，如实记录食品的进货查验、贮存、销售等信息，相关记录保存期限不少于产品保质期满后六个月，确保产品来源可查、去向可追。</w:t>
      </w:r>
    </w:p>
    <w:p w14:paraId="296697FC">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（二）票据及证明文件合规要求：</w:t>
      </w:r>
    </w:p>
    <w:p w14:paraId="6701D58C">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1.供应采购所得的食材食品，须提供记载产品明细的合规销售发票，并严格执行进货查验记录制度。</w:t>
      </w:r>
    </w:p>
    <w:p w14:paraId="6CAE1585">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2.供应自行收购的食用农产品，须提供符合规定的农产品收购凭证，并留存可供追溯的产地证明或供货方信息。</w:t>
      </w:r>
    </w:p>
    <w:p w14:paraId="62D509BB">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3.供应畜禽肉类（含猪肉、牛羊肉等），必须随货提供法定的动物检疫合格证明及肉品品质检验合格证明；供应猪肉产品，须同时提供非洲猪瘟病毒检测合格报告。</w:t>
      </w:r>
    </w:p>
    <w:p w14:paraId="4688736A">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小农户/个体经营者特别条款：若申请人为无固定规模化经营资质的小农户或个体商贩，供应低风险初级农产品（如新鲜果蔬、未经加工的禽蛋、生鲜杂粮等）时，可免于提供收购凭证及专业检测报告。但必须按要求开具并提供《农产品质量安全承诺达标合格证》（需载明产品名称、数量、产地、承诺人及联系方式、开具日期等核心信息），并配合提供有效的产地或经营者身份证明。</w:t>
      </w:r>
    </w:p>
    <w:p w14:paraId="5217C054">
      <w:pPr>
        <w:spacing w:line="360" w:lineRule="auto"/>
        <w:ind w:left="0" w:leftChars="0" w:firstLine="480" w:firstLineChars="200"/>
        <w:rPr>
          <w:rFonts w:hint="eastAsia" w:ascii="宋体" w:hAnsi="宋体" w:eastAsia="宋体" w:cs="宋体"/>
          <w:sz w:val="24"/>
          <w:szCs w:val="24"/>
          <w:lang w:val="en-US" w:eastAsia="zh-CN"/>
        </w:rPr>
      </w:pPr>
    </w:p>
    <w:p w14:paraId="1F062F8B">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（三）检测报告及质量合格证明要求：</w:t>
      </w:r>
    </w:p>
    <w:p w14:paraId="4CD81707">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高风险食材食品（如预包装食品、调味品、畜禽肉、水产品、乳制品、食用油等）：必须提供由具备CMA（中国计量认证）或CNAS（中国合格评定国家认可委员会）资质的检测机构出具的有效期内检测报告。报告内容需覆盖相关安全指标，且结论明确为合格。</w:t>
      </w:r>
    </w:p>
    <w:p w14:paraId="7DFCCCBE">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2.低风险初级农产品：</w:t>
      </w:r>
    </w:p>
    <w:p w14:paraId="345F621F">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1）若供货方为企业、农民专业合作社等具备能力的组织，鼓励提供检测报告。</w:t>
      </w:r>
    </w:p>
    <w:p w14:paraId="5D7E37EF">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2）若供货方为适用本条（二）款第4项的小农户/个体经营者，可豁免检测报告要求，但须按前述规定提供《农产品质量安全承诺达标合格证》等替代性质量安全承诺证明。</w:t>
      </w:r>
    </w:p>
    <w:p w14:paraId="214E07AE">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3）所有提供的检测报告（如有）应为原件或清晰加盖公章的复印件。一旦发现产品不符合标准，将立即停止销售并依法依规处置。</w:t>
      </w:r>
    </w:p>
    <w:p w14:paraId="01B39252">
      <w:pPr>
        <w:spacing w:line="360" w:lineRule="auto"/>
        <w:ind w:left="0" w:leftChars="0" w:firstLine="420" w:firstLineChars="175"/>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三、违约责任承诺</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本人/单位完全知悉并确认，如发生以下任一情形，将自愿承担相应责任，且贵公司有权单方采取以下一项或多项措施：</w:t>
      </w:r>
    </w:p>
    <w:p w14:paraId="31895009">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1.立即取消本申请人的入库资格或从供应商库中清退，并将其列入贵公司供应商不良行为记录名单，永久限制其参与贵公司后续任何采购项目。</w:t>
      </w:r>
    </w:p>
    <w:p w14:paraId="6AB67892">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2.立即停止供应并依据《中华人民共和国食品安全法》等规定，召回已供应的一切不合格产品，承担因此产生的所有费用，并采取有效措施防止问题产品再次流入市场。</w:t>
      </w:r>
    </w:p>
    <w:p w14:paraId="547CE37B">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3.赔偿由此给贵公司、贵公司客户及其他相关方造成的全部直接及间接经济损失（包括但不限于赔偿款、罚款、商誉损失、检测费、诉讼仲裁费、律师费等）。</w:t>
      </w:r>
    </w:p>
    <w:p w14:paraId="49C6BFCC">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4.接受市场监督管理、农业农村等行政主管部门依法作出的行政处罚；涉嫌犯罪的，自愿承担刑事责任。</w:t>
      </w:r>
    </w:p>
    <w:p w14:paraId="0033C3DA">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5.无条件配合贵公司及政府部门的所有调查、取证、处理工作，如实提供所需资料。</w:t>
      </w:r>
    </w:p>
    <w:p w14:paraId="578C7174">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四、生效与终止</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本承诺函自申请人（单位需加盖公章，个人需签字/按手印）及法定代表人或授权代理人签字之日起生效。有效期至本人/本单位被正式清退出贵公司供应商库或双方书面确认合作关系终止之日止。</w:t>
      </w:r>
    </w:p>
    <w:p w14:paraId="48AE724A">
      <w:pPr>
        <w:spacing w:line="360" w:lineRule="auto"/>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01A48987">
      <w:pPr>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申请人（盖章/签字）：________________________</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法定代表人/授权代理人（签字）：________________________</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日期：______年____月____日</w:t>
      </w:r>
    </w:p>
    <w:p w14:paraId="043D282A">
      <w:pPr>
        <w:rPr>
          <w:rFonts w:hint="eastAsia" w:ascii="宋体" w:hAnsi="宋体" w:eastAsia="宋体" w:cs="宋体"/>
          <w:sz w:val="21"/>
          <w:szCs w:val="21"/>
          <w:lang w:val="en-US" w:eastAsia="zh-CN"/>
        </w:rPr>
      </w:pPr>
    </w:p>
    <w:p w14:paraId="1BFCA157">
      <w:pPr>
        <w:rPr>
          <w:rFonts w:hint="eastAsia" w:ascii="宋体" w:hAnsi="宋体" w:eastAsia="宋体" w:cs="宋体"/>
          <w:sz w:val="21"/>
          <w:szCs w:val="21"/>
          <w:lang w:val="en-US" w:eastAsia="zh-CN"/>
        </w:rPr>
      </w:pPr>
    </w:p>
    <w:p w14:paraId="691B0DA9">
      <w:pPr>
        <w:rPr>
          <w:rFonts w:hint="eastAsia" w:ascii="宋体" w:hAnsi="宋体" w:eastAsia="宋体" w:cs="宋体"/>
          <w:sz w:val="21"/>
          <w:szCs w:val="21"/>
          <w:lang w:val="en-US" w:eastAsia="zh-CN"/>
        </w:rPr>
      </w:pPr>
    </w:p>
    <w:p w14:paraId="5562A38F">
      <w:pPr>
        <w:rPr>
          <w:rFonts w:hint="eastAsia" w:ascii="宋体" w:hAnsi="宋体" w:eastAsia="宋体" w:cs="宋体"/>
          <w:sz w:val="21"/>
          <w:szCs w:val="21"/>
          <w:lang w:val="en-US" w:eastAsia="zh-CN"/>
        </w:rPr>
      </w:pPr>
    </w:p>
    <w:p w14:paraId="10ACAD79">
      <w:pPr>
        <w:rPr>
          <w:rFonts w:hint="eastAsia" w:ascii="宋体" w:hAnsi="宋体" w:eastAsia="宋体" w:cs="宋体"/>
          <w:sz w:val="21"/>
          <w:szCs w:val="21"/>
          <w:lang w:val="en-US" w:eastAsia="zh-CN"/>
        </w:rPr>
      </w:pPr>
    </w:p>
    <w:p w14:paraId="28F11113">
      <w:pPr>
        <w:pStyle w:val="6"/>
        <w:rPr>
          <w:rFonts w:hint="eastAsia" w:ascii="黑体" w:hAnsi="黑体" w:eastAsia="黑体"/>
          <w:sz w:val="32"/>
          <w:szCs w:val="32"/>
          <w:lang w:val="en-US" w:eastAsia="zh-CN"/>
        </w:rPr>
      </w:pPr>
    </w:p>
    <w:p w14:paraId="026DB4AE">
      <w:pPr>
        <w:rPr>
          <w:rFonts w:hint="eastAsia" w:ascii="黑体" w:hAnsi="黑体" w:eastAsia="黑体"/>
          <w:sz w:val="32"/>
          <w:szCs w:val="32"/>
          <w:lang w:val="en-US" w:eastAsia="zh-CN"/>
        </w:rPr>
      </w:pPr>
    </w:p>
    <w:p w14:paraId="0E44ED4C">
      <w:pPr>
        <w:pStyle w:val="2"/>
        <w:rPr>
          <w:rFonts w:hint="eastAsia" w:ascii="黑体" w:hAnsi="黑体" w:eastAsia="黑体"/>
          <w:sz w:val="32"/>
          <w:szCs w:val="32"/>
          <w:lang w:val="en-US" w:eastAsia="zh-CN"/>
        </w:rPr>
      </w:pPr>
    </w:p>
    <w:p w14:paraId="4FAAEAB2">
      <w:pPr>
        <w:pStyle w:val="2"/>
        <w:rPr>
          <w:rFonts w:hint="eastAsia" w:ascii="黑体" w:hAnsi="黑体" w:eastAsia="黑体"/>
          <w:sz w:val="32"/>
          <w:szCs w:val="32"/>
          <w:lang w:val="en-US" w:eastAsia="zh-CN"/>
        </w:rPr>
      </w:pPr>
    </w:p>
    <w:p w14:paraId="63B5B456">
      <w:pPr>
        <w:pStyle w:val="2"/>
        <w:rPr>
          <w:rFonts w:hint="eastAsia" w:ascii="黑体" w:hAnsi="黑体" w:eastAsia="黑体"/>
          <w:sz w:val="32"/>
          <w:szCs w:val="32"/>
          <w:lang w:val="en-US" w:eastAsia="zh-CN"/>
        </w:rPr>
      </w:pPr>
    </w:p>
    <w:p w14:paraId="4A5907D2">
      <w:pPr>
        <w:pStyle w:val="2"/>
        <w:rPr>
          <w:rFonts w:hint="eastAsia" w:ascii="黑体" w:hAnsi="黑体" w:eastAsia="黑体"/>
          <w:sz w:val="32"/>
          <w:szCs w:val="32"/>
          <w:lang w:val="en-US" w:eastAsia="zh-CN"/>
        </w:rPr>
      </w:pPr>
    </w:p>
    <w:p w14:paraId="4086864E">
      <w:pPr>
        <w:pStyle w:val="2"/>
        <w:rPr>
          <w:rFonts w:hint="eastAsia" w:ascii="黑体" w:hAnsi="黑体" w:eastAsia="黑体"/>
          <w:sz w:val="32"/>
          <w:szCs w:val="32"/>
          <w:lang w:val="en-US" w:eastAsia="zh-CN"/>
        </w:rPr>
      </w:pPr>
    </w:p>
    <w:p w14:paraId="37CBB741">
      <w:pPr>
        <w:pStyle w:val="2"/>
        <w:rPr>
          <w:rFonts w:hint="eastAsia" w:ascii="黑体" w:hAnsi="黑体" w:eastAsia="黑体"/>
          <w:sz w:val="32"/>
          <w:szCs w:val="32"/>
          <w:lang w:val="en-US" w:eastAsia="zh-CN"/>
        </w:rPr>
      </w:pPr>
    </w:p>
    <w:p w14:paraId="3F539166">
      <w:pPr>
        <w:pStyle w:val="2"/>
        <w:rPr>
          <w:rFonts w:hint="eastAsia" w:ascii="黑体" w:hAnsi="黑体" w:eastAsia="黑体"/>
          <w:sz w:val="32"/>
          <w:szCs w:val="32"/>
          <w:lang w:val="en-US" w:eastAsia="zh-CN"/>
        </w:rPr>
      </w:pPr>
    </w:p>
    <w:p w14:paraId="2B9E8870">
      <w:pPr>
        <w:pStyle w:val="2"/>
        <w:ind w:left="0" w:leftChars="0" w:firstLine="0" w:firstLineChars="0"/>
        <w:rPr>
          <w:rFonts w:hint="eastAsia" w:ascii="黑体" w:hAnsi="黑体" w:eastAsia="黑体"/>
          <w:sz w:val="32"/>
          <w:szCs w:val="32"/>
          <w:lang w:val="en-US" w:eastAsia="zh-CN"/>
        </w:rPr>
      </w:pPr>
    </w:p>
    <w:p w14:paraId="575A6D03">
      <w:pPr>
        <w:pStyle w:val="13"/>
        <w:spacing w:line="288" w:lineRule="auto"/>
        <w:ind w:firstLine="0" w:firstLineChars="0"/>
        <w:jc w:val="center"/>
        <w:rPr>
          <w:rFonts w:hint="eastAsia" w:ascii="宋体" w:hAnsi="宋体"/>
          <w:b/>
          <w:color w:val="auto"/>
          <w:sz w:val="30"/>
          <w:szCs w:val="30"/>
          <w:highlight w:val="none"/>
        </w:rPr>
      </w:pPr>
      <w:bookmarkStart w:id="0" w:name="_Toc50737329"/>
      <w:bookmarkStart w:id="1" w:name="_Toc415047670"/>
      <w:bookmarkStart w:id="2" w:name="_Toc361761306"/>
      <w:bookmarkStart w:id="3" w:name="_Toc414889880"/>
      <w:bookmarkStart w:id="4" w:name="_Toc52165081"/>
      <w:bookmarkStart w:id="5" w:name="_Toc50737297"/>
      <w:bookmarkStart w:id="6" w:name="_Toc170645734"/>
      <w:bookmarkStart w:id="7" w:name="_Toc390028589"/>
      <w:bookmarkStart w:id="8" w:name="_Toc50736477"/>
      <w:r>
        <w:rPr>
          <w:rFonts w:hint="eastAsia" w:ascii="宋体" w:hAnsi="宋体"/>
          <w:b/>
          <w:color w:val="auto"/>
          <w:sz w:val="30"/>
          <w:szCs w:val="30"/>
          <w:highlight w:val="none"/>
          <w:lang w:val="en-US" w:eastAsia="zh-CN"/>
        </w:rPr>
        <w:t>（五）</w:t>
      </w:r>
      <w:r>
        <w:rPr>
          <w:rFonts w:hint="eastAsia" w:ascii="宋体" w:hAnsi="宋体"/>
          <w:b/>
          <w:color w:val="auto"/>
          <w:sz w:val="30"/>
          <w:szCs w:val="30"/>
          <w:highlight w:val="none"/>
        </w:rPr>
        <w:t>法定代表人授权委托书</w:t>
      </w:r>
      <w:bookmarkEnd w:id="0"/>
      <w:bookmarkEnd w:id="1"/>
      <w:bookmarkEnd w:id="2"/>
      <w:bookmarkEnd w:id="3"/>
      <w:bookmarkEnd w:id="4"/>
      <w:bookmarkEnd w:id="5"/>
      <w:bookmarkEnd w:id="6"/>
      <w:bookmarkEnd w:id="7"/>
      <w:bookmarkEnd w:id="8"/>
    </w:p>
    <w:p w14:paraId="4314F13E">
      <w:pPr>
        <w:spacing w:line="400" w:lineRule="exact"/>
        <w:rPr>
          <w:rFonts w:hint="eastAsia" w:ascii="宋体" w:hAnsi="宋体"/>
          <w:color w:val="auto"/>
          <w:sz w:val="28"/>
          <w:highlight w:val="none"/>
        </w:rPr>
      </w:pPr>
    </w:p>
    <w:p w14:paraId="1577B99C">
      <w:pPr>
        <w:spacing w:line="360" w:lineRule="auto"/>
        <w:rPr>
          <w:rFonts w:hint="eastAsia" w:ascii="宋体" w:hAnsi="宋体"/>
          <w:color w:val="auto"/>
          <w:sz w:val="24"/>
          <w:szCs w:val="24"/>
          <w:highlight w:val="none"/>
          <w:u w:val="single"/>
        </w:rPr>
      </w:pPr>
      <w:r>
        <w:rPr>
          <w:rFonts w:hint="eastAsia" w:ascii="宋体" w:hAnsi="宋体"/>
          <w:color w:val="auto"/>
          <w:highlight w:val="none"/>
        </w:rPr>
        <w:t xml:space="preserve">  </w:t>
      </w:r>
      <w:r>
        <w:rPr>
          <w:rFonts w:hint="eastAsia" w:ascii="宋体" w:hAnsi="宋体"/>
          <w:color w:val="auto"/>
          <w:sz w:val="24"/>
          <w:szCs w:val="24"/>
          <w:highlight w:val="none"/>
        </w:rPr>
        <w:t xml:space="preserve">  本授权委托书声明：我</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(姓名)系</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供应商</w:t>
      </w:r>
      <w:r>
        <w:rPr>
          <w:rFonts w:hint="eastAsia" w:ascii="宋体" w:hAnsi="宋体"/>
          <w:color w:val="auto"/>
          <w:sz w:val="24"/>
          <w:szCs w:val="24"/>
          <w:highlight w:val="none"/>
        </w:rPr>
        <w:t>名称)的法定代表人,现授权委托</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供应商</w:t>
      </w:r>
      <w:r>
        <w:rPr>
          <w:rFonts w:hint="eastAsia" w:ascii="宋体" w:hAnsi="宋体"/>
          <w:color w:val="auto"/>
          <w:sz w:val="24"/>
          <w:szCs w:val="24"/>
          <w:highlight w:val="none"/>
        </w:rPr>
        <w:t xml:space="preserve">名称)的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(姓名)为我公司合法代理人，以本公司的名义参加</w:t>
      </w:r>
      <w:r>
        <w:rPr>
          <w:rFonts w:hint="eastAsia" w:ascii="宋体" w:hAnsi="宋体"/>
          <w:color w:val="auto"/>
          <w:sz w:val="24"/>
          <w:szCs w:val="24"/>
          <w:highlight w:val="none"/>
          <w:lang w:val="en-US" w:eastAsia="zh-CN"/>
        </w:rPr>
        <w:t>中铭工程设计咨询有限公司</w:t>
      </w:r>
      <w:r>
        <w:rPr>
          <w:rFonts w:hint="eastAsia" w:ascii="宋体" w:hAnsi="宋体"/>
          <w:color w:val="auto"/>
          <w:sz w:val="24"/>
          <w:szCs w:val="24"/>
          <w:highlight w:val="none"/>
        </w:rPr>
        <w:t>组织的</w:t>
      </w:r>
      <w:r>
        <w:rPr>
          <w:rFonts w:hint="eastAsia" w:ascii="宋体" w:hAnsi="宋体"/>
          <w:color w:val="auto"/>
          <w:sz w:val="24"/>
          <w:szCs w:val="24"/>
          <w:highlight w:val="none"/>
          <w:u w:val="single"/>
        </w:rPr>
        <w:t xml:space="preserve">               项目（项目编号：     </w:t>
      </w:r>
      <w:r>
        <w:rPr>
          <w:rFonts w:hint="eastAsia" w:ascii="宋体" w:hAnsi="宋体"/>
          <w:color w:val="auto"/>
          <w:sz w:val="24"/>
          <w:szCs w:val="24"/>
          <w:highlight w:val="none"/>
        </w:rPr>
        <w:t>）的</w:t>
      </w:r>
      <w:r>
        <w:rPr>
          <w:rFonts w:hint="eastAsia" w:ascii="宋体" w:hAnsi="宋体"/>
          <w:color w:val="auto"/>
          <w:sz w:val="24"/>
          <w:szCs w:val="24"/>
          <w:highlight w:val="none"/>
          <w:lang w:val="en-US" w:eastAsia="zh-CN"/>
        </w:rPr>
        <w:t>供应商入库</w:t>
      </w:r>
      <w:r>
        <w:rPr>
          <w:rFonts w:hint="eastAsia" w:ascii="宋体" w:hAnsi="宋体"/>
          <w:color w:val="auto"/>
          <w:sz w:val="24"/>
          <w:szCs w:val="24"/>
          <w:highlight w:val="none"/>
        </w:rPr>
        <w:t>活动。代理人在</w:t>
      </w:r>
      <w:r>
        <w:rPr>
          <w:rFonts w:hint="eastAsia" w:ascii="宋体" w:hAnsi="宋体"/>
          <w:color w:val="auto"/>
          <w:sz w:val="24"/>
          <w:szCs w:val="24"/>
          <w:highlight w:val="none"/>
          <w:lang w:val="en-US" w:eastAsia="zh-CN"/>
        </w:rPr>
        <w:t>此过程</w:t>
      </w:r>
      <w:r>
        <w:rPr>
          <w:rFonts w:hint="eastAsia" w:ascii="宋体" w:hAnsi="宋体"/>
          <w:color w:val="auto"/>
          <w:sz w:val="24"/>
          <w:szCs w:val="24"/>
          <w:highlight w:val="none"/>
        </w:rPr>
        <w:t>中所签署的一切文件和处理与之有关的一切事务，均予以承认。</w:t>
      </w:r>
    </w:p>
    <w:p w14:paraId="2D18403C">
      <w:pPr>
        <w:pStyle w:val="8"/>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被授权人（授权代表）无转委托权限。</w:t>
      </w:r>
    </w:p>
    <w:p w14:paraId="1664F7DF">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本授权书自法定代表人签字之日起生效，特此声明。</w:t>
      </w:r>
    </w:p>
    <w:p w14:paraId="3A85D0B9">
      <w:pPr>
        <w:spacing w:line="360" w:lineRule="auto"/>
        <w:rPr>
          <w:rFonts w:hint="eastAsia" w:ascii="宋体" w:hAnsi="宋体"/>
          <w:b/>
          <w:color w:val="auto"/>
          <w:sz w:val="24"/>
          <w:szCs w:val="24"/>
          <w:highlight w:val="none"/>
        </w:rPr>
      </w:pPr>
    </w:p>
    <w:p w14:paraId="699233CF">
      <w:pPr>
        <w:spacing w:line="360" w:lineRule="auto"/>
        <w:ind w:firstLine="420"/>
        <w:rPr>
          <w:rFonts w:hint="eastAsia" w:ascii="宋体" w:hAnsi="宋体"/>
          <w:color w:val="auto"/>
          <w:sz w:val="24"/>
          <w:szCs w:val="24"/>
          <w:highlight w:val="none"/>
          <w:u w:val="single"/>
        </w:rPr>
      </w:pPr>
      <w:r>
        <w:rPr>
          <w:rFonts w:hint="eastAsia" w:ascii="宋体" w:hAnsi="宋体"/>
          <w:color w:val="auto"/>
          <w:sz w:val="24"/>
          <w:szCs w:val="24"/>
          <w:highlight w:val="none"/>
        </w:rPr>
        <w:t>被授权人：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性别：</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年龄：</w:t>
      </w:r>
      <w:r>
        <w:rPr>
          <w:rFonts w:hint="eastAsia" w:ascii="宋体" w:hAnsi="宋体"/>
          <w:color w:val="auto"/>
          <w:sz w:val="24"/>
          <w:szCs w:val="24"/>
          <w:highlight w:val="none"/>
          <w:u w:val="single"/>
        </w:rPr>
        <w:t xml:space="preserve">         </w:t>
      </w:r>
    </w:p>
    <w:p w14:paraId="28DA7B52">
      <w:pPr>
        <w:spacing w:line="360" w:lineRule="auto"/>
        <w:ind w:firstLine="420"/>
        <w:rPr>
          <w:rFonts w:hint="eastAsia" w:ascii="宋体" w:hAnsi="宋体"/>
          <w:color w:val="auto"/>
          <w:sz w:val="24"/>
          <w:szCs w:val="24"/>
          <w:highlight w:val="none"/>
          <w:u w:val="single"/>
        </w:rPr>
      </w:pPr>
      <w:r>
        <w:rPr>
          <w:rFonts w:hint="eastAsia" w:ascii="宋体" w:hAnsi="宋体"/>
          <w:color w:val="auto"/>
          <w:sz w:val="24"/>
          <w:szCs w:val="24"/>
          <w:highlight w:val="none"/>
        </w:rPr>
        <w:t>单位：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部门：</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职务：</w:t>
      </w:r>
      <w:r>
        <w:rPr>
          <w:rFonts w:hint="eastAsia" w:ascii="宋体" w:hAnsi="宋体"/>
          <w:color w:val="auto"/>
          <w:sz w:val="24"/>
          <w:szCs w:val="24"/>
          <w:highlight w:val="none"/>
          <w:u w:val="single"/>
        </w:rPr>
        <w:t xml:space="preserve">         </w:t>
      </w:r>
    </w:p>
    <w:p w14:paraId="60B9BA93">
      <w:pPr>
        <w:spacing w:line="360" w:lineRule="auto"/>
        <w:ind w:firstLine="420"/>
        <w:rPr>
          <w:rFonts w:hint="eastAsia" w:ascii="宋体" w:hAnsi="宋体"/>
          <w:color w:val="auto"/>
          <w:sz w:val="24"/>
          <w:szCs w:val="24"/>
          <w:highlight w:val="none"/>
          <w:u w:val="single"/>
        </w:rPr>
      </w:pPr>
      <w:r>
        <w:rPr>
          <w:rFonts w:hint="eastAsia" w:ascii="宋体" w:hAnsi="宋体"/>
          <w:color w:val="auto"/>
          <w:sz w:val="24"/>
          <w:szCs w:val="24"/>
          <w:highlight w:val="none"/>
          <w:lang w:val="en-US" w:eastAsia="zh-CN"/>
        </w:rPr>
        <w:t>供应商</w:t>
      </w:r>
      <w:r>
        <w:rPr>
          <w:rFonts w:hint="eastAsia" w:ascii="宋体" w:hAnsi="宋体"/>
          <w:color w:val="auto"/>
          <w:sz w:val="24"/>
          <w:szCs w:val="24"/>
          <w:highlight w:val="none"/>
        </w:rPr>
        <w:t>名称（盖章）</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r>
        <w:rPr>
          <w:rFonts w:hint="eastAsia" w:ascii="宋体" w:hAnsi="宋体"/>
          <w:color w:val="auto"/>
          <w:sz w:val="24"/>
          <w:szCs w:val="24"/>
          <w:highlight w:val="none"/>
          <w:u w:val="single"/>
        </w:rPr>
        <w:t xml:space="preserve">                                     </w:t>
      </w:r>
    </w:p>
    <w:p w14:paraId="503785AC">
      <w:pPr>
        <w:spacing w:line="360" w:lineRule="auto"/>
        <w:ind w:firstLine="420"/>
        <w:rPr>
          <w:rFonts w:hint="eastAsia" w:ascii="宋体" w:hAnsi="宋体"/>
          <w:color w:val="auto"/>
          <w:sz w:val="24"/>
          <w:szCs w:val="24"/>
          <w:highlight w:val="none"/>
          <w:u w:val="single"/>
        </w:rPr>
      </w:pPr>
      <w:r>
        <w:rPr>
          <w:rFonts w:hint="eastAsia" w:ascii="宋体" w:hAnsi="宋体"/>
          <w:color w:val="auto"/>
          <w:sz w:val="24"/>
          <w:szCs w:val="24"/>
          <w:highlight w:val="none"/>
        </w:rPr>
        <w:t>法定代表人/负责人（签字或盖章：）</w:t>
      </w:r>
      <w:r>
        <w:rPr>
          <w:rFonts w:hint="eastAsia" w:ascii="宋体" w:hAnsi="宋体"/>
          <w:color w:val="auto"/>
          <w:sz w:val="24"/>
          <w:szCs w:val="24"/>
          <w:highlight w:val="none"/>
          <w:u w:val="single"/>
        </w:rPr>
        <w:t xml:space="preserve">                            </w:t>
      </w:r>
    </w:p>
    <w:p w14:paraId="7D100361">
      <w:pPr>
        <w:spacing w:line="360" w:lineRule="auto"/>
        <w:ind w:firstLine="420"/>
        <w:rPr>
          <w:rFonts w:hint="eastAsia" w:ascii="宋体" w:hAnsi="宋体"/>
          <w:color w:val="auto"/>
          <w:sz w:val="24"/>
          <w:szCs w:val="24"/>
          <w:highlight w:val="none"/>
        </w:rPr>
      </w:pPr>
      <w:r>
        <w:rPr>
          <w:rFonts w:hint="eastAsia" w:ascii="宋体" w:hAnsi="宋体"/>
          <w:color w:val="auto"/>
          <w:sz w:val="24"/>
          <w:szCs w:val="24"/>
          <w:highlight w:val="none"/>
        </w:rPr>
        <w:t>日期：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6A5E8FA8">
      <w:pPr>
        <w:rPr>
          <w:rFonts w:hint="eastAsia" w:ascii="宋体" w:hAnsi="宋体"/>
          <w:color w:val="auto"/>
          <w:sz w:val="24"/>
          <w:highlight w:val="none"/>
        </w:rPr>
      </w:pPr>
      <w:r>
        <w:rPr>
          <w:rFonts w:hint="eastAsia" w:ascii="宋体" w:hAnsi="宋体"/>
          <w:color w:val="auto"/>
          <w:sz w:val="20"/>
          <w:highlight w:val="none"/>
        </w:rPr>
        <mc:AlternateContent>
          <mc:Choice Requires="wps">
            <w:drawing>
              <wp:anchor distT="0" distB="0" distL="114300" distR="114300" simplePos="0" relativeHeight="251660288" behindDoc="0" locked="0" layoutInCell="1" allowOverlap="1">
                <wp:simplePos x="0" y="0"/>
                <wp:positionH relativeFrom="column">
                  <wp:posOffset>3350260</wp:posOffset>
                </wp:positionH>
                <wp:positionV relativeFrom="paragraph">
                  <wp:posOffset>55245</wp:posOffset>
                </wp:positionV>
                <wp:extent cx="3086100" cy="1981200"/>
                <wp:effectExtent l="4445" t="5080" r="14605" b="13970"/>
                <wp:wrapNone/>
                <wp:docPr id="4" name="矩形 4"/>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4607CF2">
                            <w:pPr>
                              <w:ind w:firstLine="1440" w:firstLineChars="600"/>
                              <w:rPr>
                                <w:sz w:val="24"/>
                                <w:szCs w:val="24"/>
                              </w:rPr>
                            </w:pPr>
                            <w:r>
                              <w:rPr>
                                <w:rFonts w:hint="eastAsia"/>
                                <w:sz w:val="24"/>
                                <w:szCs w:val="24"/>
                              </w:rPr>
                              <w:t>被授权人（授权代表）</w:t>
                            </w:r>
                          </w:p>
                          <w:p w14:paraId="24A6136D">
                            <w:pPr>
                              <w:ind w:firstLine="1200" w:firstLineChars="500"/>
                              <w:rPr>
                                <w:sz w:val="24"/>
                                <w:szCs w:val="24"/>
                              </w:rPr>
                            </w:pPr>
                            <w:r>
                              <w:rPr>
                                <w:rFonts w:hint="eastAsia"/>
                                <w:sz w:val="24"/>
                                <w:szCs w:val="24"/>
                              </w:rPr>
                              <w:t>居民身份证复印件粘贴处</w:t>
                            </w:r>
                          </w:p>
                          <w:p w14:paraId="12440954">
                            <w:pPr>
                              <w:ind w:firstLine="1920" w:firstLineChars="800"/>
                              <w:rPr>
                                <w:sz w:val="24"/>
                                <w:szCs w:val="24"/>
                              </w:rPr>
                            </w:pPr>
                          </w:p>
                          <w:p w14:paraId="57268EFE">
                            <w:pPr>
                              <w:ind w:firstLine="1920" w:firstLineChars="800"/>
                              <w:rPr>
                                <w:sz w:val="24"/>
                                <w:szCs w:val="24"/>
                              </w:rPr>
                            </w:pPr>
                            <w:r>
                              <w:rPr>
                                <w:rFonts w:hint="eastAsia"/>
                                <w:sz w:val="24"/>
                                <w:szCs w:val="24"/>
                              </w:rPr>
                              <w:t>（反面）</w:t>
                            </w:r>
                          </w:p>
                          <w:p w14:paraId="7D4877F1"/>
                        </w:txbxContent>
                      </wps:txbx>
                      <wps:bodyPr upright="1"/>
                    </wps:wsp>
                  </a:graphicData>
                </a:graphic>
              </wp:anchor>
            </w:drawing>
          </mc:Choice>
          <mc:Fallback>
            <w:pict>
              <v:rect id="_x0000_s1026" o:spid="_x0000_s1026" o:spt="1" style="position:absolute;left:0pt;margin-left:263.8pt;margin-top:4.35pt;height:156pt;width:243pt;z-index:251660288;mso-width-relative:page;mso-height-relative:page;" fillcolor="#FFFFFF" filled="t" stroked="t" coordsize="21600,21600" o:gfxdata="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DWSql9gAAAAKAQAADwAAAAAAAAABACAAAAAiAAAAZHJzL2Rv&#10;d25yZXYueG1sUEsBAhQAFAAAAAgAh07iQAUyEzUBAgAAKgQAAA4AAAAAAAAAAQAgAAAAJwEAAGRy&#10;cy9lMm9Eb2MueG1sUEsFBgAAAAAGAAYAWQEAAJoFAAAAAA==&#10;">
                <v:fill on="t" focussize="0,0"/>
                <v:stroke color="#000000" joinstyle="miter"/>
                <v:imagedata o:title=""/>
                <o:lock v:ext="edit" aspectratio="f"/>
                <v:textbox>
                  <w:txbxContent>
                    <w:p w14:paraId="24607CF2">
                      <w:pPr>
                        <w:ind w:firstLine="1440" w:firstLineChars="600"/>
                        <w:rPr>
                          <w:sz w:val="24"/>
                          <w:szCs w:val="24"/>
                        </w:rPr>
                      </w:pPr>
                      <w:r>
                        <w:rPr>
                          <w:rFonts w:hint="eastAsia"/>
                          <w:sz w:val="24"/>
                          <w:szCs w:val="24"/>
                        </w:rPr>
                        <w:t>被授权人（授权代表）</w:t>
                      </w:r>
                    </w:p>
                    <w:p w14:paraId="24A6136D">
                      <w:pPr>
                        <w:ind w:firstLine="1200" w:firstLineChars="500"/>
                        <w:rPr>
                          <w:sz w:val="24"/>
                          <w:szCs w:val="24"/>
                        </w:rPr>
                      </w:pPr>
                      <w:r>
                        <w:rPr>
                          <w:rFonts w:hint="eastAsia"/>
                          <w:sz w:val="24"/>
                          <w:szCs w:val="24"/>
                        </w:rPr>
                        <w:t>居民身份证复印件粘贴处</w:t>
                      </w:r>
                    </w:p>
                    <w:p w14:paraId="12440954">
                      <w:pPr>
                        <w:ind w:firstLine="1920" w:firstLineChars="800"/>
                        <w:rPr>
                          <w:sz w:val="24"/>
                          <w:szCs w:val="24"/>
                        </w:rPr>
                      </w:pPr>
                    </w:p>
                    <w:p w14:paraId="57268EFE">
                      <w:pPr>
                        <w:ind w:firstLine="1920" w:firstLineChars="800"/>
                        <w:rPr>
                          <w:sz w:val="24"/>
                          <w:szCs w:val="24"/>
                        </w:rPr>
                      </w:pPr>
                      <w:r>
                        <w:rPr>
                          <w:rFonts w:hint="eastAsia"/>
                          <w:sz w:val="24"/>
                          <w:szCs w:val="24"/>
                        </w:rPr>
                        <w:t>（反面）</w:t>
                      </w:r>
                    </w:p>
                    <w:p w14:paraId="7D4877F1"/>
                  </w:txbxContent>
                </v:textbox>
              </v:rect>
            </w:pict>
          </mc:Fallback>
        </mc:AlternateContent>
      </w:r>
      <w:r>
        <w:rPr>
          <w:rFonts w:hint="eastAsia" w:ascii="宋体" w:hAnsi="宋体"/>
          <w:color w:val="auto"/>
          <w:sz w:val="20"/>
          <w:highlight w:val="none"/>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55245</wp:posOffset>
                </wp:positionV>
                <wp:extent cx="3086100" cy="1981200"/>
                <wp:effectExtent l="4445" t="5080" r="14605" b="13970"/>
                <wp:wrapNone/>
                <wp:docPr id="3" name="矩形 3"/>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FE76A2">
                            <w:pPr>
                              <w:ind w:firstLine="1440" w:firstLineChars="600"/>
                              <w:rPr>
                                <w:sz w:val="24"/>
                                <w:szCs w:val="24"/>
                              </w:rPr>
                            </w:pPr>
                            <w:r>
                              <w:rPr>
                                <w:rFonts w:hint="eastAsia"/>
                                <w:sz w:val="24"/>
                                <w:szCs w:val="24"/>
                              </w:rPr>
                              <w:t>被授权人（授权代表）</w:t>
                            </w:r>
                          </w:p>
                          <w:p w14:paraId="791A1DEF">
                            <w:pPr>
                              <w:ind w:firstLine="1200" w:firstLineChars="500"/>
                              <w:rPr>
                                <w:sz w:val="24"/>
                                <w:szCs w:val="24"/>
                              </w:rPr>
                            </w:pPr>
                            <w:r>
                              <w:rPr>
                                <w:rFonts w:hint="eastAsia"/>
                                <w:sz w:val="24"/>
                                <w:szCs w:val="24"/>
                              </w:rPr>
                              <w:t>居民身份证复印件粘贴处</w:t>
                            </w:r>
                          </w:p>
                          <w:p w14:paraId="79FB480A">
                            <w:pPr>
                              <w:ind w:firstLine="1200" w:firstLineChars="500"/>
                              <w:rPr>
                                <w:sz w:val="24"/>
                                <w:szCs w:val="24"/>
                              </w:rPr>
                            </w:pPr>
                          </w:p>
                          <w:p w14:paraId="3807AF54">
                            <w:pPr>
                              <w:ind w:firstLine="1920" w:firstLineChars="800"/>
                              <w:rPr>
                                <w:sz w:val="24"/>
                                <w:szCs w:val="24"/>
                              </w:rPr>
                            </w:pPr>
                            <w:r>
                              <w:rPr>
                                <w:rFonts w:hint="eastAsia"/>
                                <w:sz w:val="24"/>
                                <w:szCs w:val="24"/>
                              </w:rPr>
                              <w:t>（正面）</w:t>
                            </w:r>
                          </w:p>
                          <w:p w14:paraId="19DE018F"/>
                        </w:txbxContent>
                      </wps:txbx>
                      <wps:bodyPr upright="1"/>
                    </wps:wsp>
                  </a:graphicData>
                </a:graphic>
              </wp:anchor>
            </w:drawing>
          </mc:Choice>
          <mc:Fallback>
            <w:pict>
              <v:rect id="_x0000_s1026" o:spid="_x0000_s1026" o:spt="1" style="position:absolute;left:0pt;margin-left:-0.95pt;margin-top:4.35pt;height:156pt;width:243pt;z-index:251659264;mso-width-relative:page;mso-height-relative:page;" fillcolor="#FFFFFF" filled="t" stroked="t" coordsize="21600,21600" o:gfxdata="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hqz841wAAAAgBAAAPAAAAAAAAAAEAIAAAACIAAABkcnMvZG93&#10;bnJldi54bWxQSwECFAAUAAAACACHTuJAacKFuQECAAAqBAAADgAAAAAAAAABACAAAAAmAQAAZHJz&#10;L2Uyb0RvYy54bWxQSwUGAAAAAAYABgBZAQAAmQUAAAAA&#10;">
                <v:fill on="t" focussize="0,0"/>
                <v:stroke color="#000000" joinstyle="miter"/>
                <v:imagedata o:title=""/>
                <o:lock v:ext="edit" aspectratio="f"/>
                <v:textbox>
                  <w:txbxContent>
                    <w:p w14:paraId="6CFE76A2">
                      <w:pPr>
                        <w:ind w:firstLine="1440" w:firstLineChars="600"/>
                        <w:rPr>
                          <w:sz w:val="24"/>
                          <w:szCs w:val="24"/>
                        </w:rPr>
                      </w:pPr>
                      <w:r>
                        <w:rPr>
                          <w:rFonts w:hint="eastAsia"/>
                          <w:sz w:val="24"/>
                          <w:szCs w:val="24"/>
                        </w:rPr>
                        <w:t>被授权人（授权代表）</w:t>
                      </w:r>
                    </w:p>
                    <w:p w14:paraId="791A1DEF">
                      <w:pPr>
                        <w:ind w:firstLine="1200" w:firstLineChars="500"/>
                        <w:rPr>
                          <w:sz w:val="24"/>
                          <w:szCs w:val="24"/>
                        </w:rPr>
                      </w:pPr>
                      <w:r>
                        <w:rPr>
                          <w:rFonts w:hint="eastAsia"/>
                          <w:sz w:val="24"/>
                          <w:szCs w:val="24"/>
                        </w:rPr>
                        <w:t>居民身份证复印件粘贴处</w:t>
                      </w:r>
                    </w:p>
                    <w:p w14:paraId="79FB480A">
                      <w:pPr>
                        <w:ind w:firstLine="1200" w:firstLineChars="500"/>
                        <w:rPr>
                          <w:sz w:val="24"/>
                          <w:szCs w:val="24"/>
                        </w:rPr>
                      </w:pPr>
                    </w:p>
                    <w:p w14:paraId="3807AF54">
                      <w:pPr>
                        <w:ind w:firstLine="1920" w:firstLineChars="800"/>
                        <w:rPr>
                          <w:sz w:val="24"/>
                          <w:szCs w:val="24"/>
                        </w:rPr>
                      </w:pPr>
                      <w:r>
                        <w:rPr>
                          <w:rFonts w:hint="eastAsia"/>
                          <w:sz w:val="24"/>
                          <w:szCs w:val="24"/>
                        </w:rPr>
                        <w:t>（正面）</w:t>
                      </w:r>
                    </w:p>
                    <w:p w14:paraId="19DE018F"/>
                  </w:txbxContent>
                </v:textbox>
              </v:rect>
            </w:pict>
          </mc:Fallback>
        </mc:AlternateContent>
      </w:r>
    </w:p>
    <w:p w14:paraId="48B9FDC4">
      <w:pPr>
        <w:rPr>
          <w:rFonts w:hint="eastAsia" w:ascii="宋体" w:hAnsi="宋体"/>
          <w:color w:val="auto"/>
          <w:sz w:val="24"/>
          <w:highlight w:val="none"/>
        </w:rPr>
      </w:pPr>
    </w:p>
    <w:p w14:paraId="22492AF6">
      <w:pPr>
        <w:rPr>
          <w:rFonts w:hint="eastAsia" w:ascii="宋体" w:hAnsi="宋体"/>
          <w:color w:val="auto"/>
          <w:sz w:val="24"/>
          <w:highlight w:val="none"/>
        </w:rPr>
      </w:pPr>
    </w:p>
    <w:p w14:paraId="6C01E247">
      <w:pPr>
        <w:rPr>
          <w:rFonts w:hint="eastAsia" w:ascii="宋体" w:hAnsi="宋体"/>
          <w:color w:val="auto"/>
          <w:sz w:val="24"/>
          <w:highlight w:val="none"/>
        </w:rPr>
      </w:pPr>
    </w:p>
    <w:p w14:paraId="1F529F80">
      <w:pPr>
        <w:rPr>
          <w:rFonts w:hint="eastAsia" w:ascii="宋体" w:hAnsi="宋体"/>
          <w:color w:val="auto"/>
          <w:sz w:val="24"/>
          <w:highlight w:val="none"/>
        </w:rPr>
      </w:pPr>
    </w:p>
    <w:p w14:paraId="3FBDC5F2">
      <w:pPr>
        <w:rPr>
          <w:rFonts w:hint="eastAsia" w:ascii="宋体" w:hAnsi="宋体"/>
          <w:color w:val="auto"/>
          <w:sz w:val="24"/>
          <w:highlight w:val="none"/>
        </w:rPr>
      </w:pPr>
    </w:p>
    <w:p w14:paraId="6E5FA396">
      <w:pPr>
        <w:rPr>
          <w:rFonts w:hint="eastAsia" w:ascii="宋体" w:hAnsi="宋体"/>
          <w:color w:val="auto"/>
          <w:sz w:val="24"/>
          <w:highlight w:val="none"/>
        </w:rPr>
      </w:pPr>
    </w:p>
    <w:p w14:paraId="6613A70D">
      <w:pPr>
        <w:rPr>
          <w:rFonts w:hint="eastAsia" w:ascii="宋体" w:hAnsi="宋体"/>
          <w:color w:val="auto"/>
          <w:sz w:val="24"/>
          <w:highlight w:val="none"/>
        </w:rPr>
      </w:pPr>
    </w:p>
    <w:p w14:paraId="1AFC9DC7">
      <w:pPr>
        <w:rPr>
          <w:rFonts w:hint="eastAsia" w:ascii="宋体" w:hAnsi="宋体"/>
          <w:color w:val="auto"/>
          <w:sz w:val="24"/>
          <w:highlight w:val="none"/>
        </w:rPr>
      </w:pPr>
    </w:p>
    <w:p w14:paraId="683D9F07">
      <w:pPr>
        <w:rPr>
          <w:rFonts w:hint="eastAsia" w:ascii="宋体" w:hAnsi="宋体"/>
          <w:color w:val="auto"/>
          <w:sz w:val="24"/>
          <w:highlight w:val="none"/>
        </w:rPr>
      </w:pPr>
    </w:p>
    <w:p w14:paraId="1F0AB12D">
      <w:pPr>
        <w:rPr>
          <w:rFonts w:hint="eastAsia" w:ascii="宋体" w:hAnsi="宋体"/>
          <w:color w:val="auto"/>
          <w:sz w:val="24"/>
          <w:highlight w:val="none"/>
        </w:rPr>
      </w:pPr>
    </w:p>
    <w:p w14:paraId="783BD8D2">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注：</w:t>
      </w:r>
    </w:p>
    <w:p w14:paraId="2AF9E973">
      <w:pPr>
        <w:spacing w:line="360" w:lineRule="auto"/>
        <w:ind w:firstLine="420"/>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供应商</w:t>
      </w:r>
      <w:r>
        <w:rPr>
          <w:rFonts w:hint="eastAsia" w:ascii="宋体" w:hAnsi="宋体"/>
          <w:color w:val="auto"/>
          <w:sz w:val="24"/>
          <w:szCs w:val="24"/>
          <w:highlight w:val="none"/>
        </w:rPr>
        <w:t>“法定代表人”参加</w:t>
      </w:r>
      <w:r>
        <w:rPr>
          <w:rFonts w:hint="eastAsia" w:ascii="宋体" w:hAnsi="宋体"/>
          <w:color w:val="auto"/>
          <w:sz w:val="24"/>
          <w:szCs w:val="24"/>
          <w:highlight w:val="none"/>
          <w:lang w:val="en-US" w:eastAsia="zh-CN"/>
        </w:rPr>
        <w:t>报名</w:t>
      </w:r>
      <w:r>
        <w:rPr>
          <w:rFonts w:hint="eastAsia" w:ascii="宋体" w:hAnsi="宋体"/>
          <w:color w:val="auto"/>
          <w:sz w:val="24"/>
          <w:szCs w:val="24"/>
          <w:highlight w:val="none"/>
        </w:rPr>
        <w:t>和签署</w:t>
      </w:r>
      <w:r>
        <w:rPr>
          <w:rFonts w:hint="eastAsia" w:ascii="宋体" w:hAnsi="宋体"/>
          <w:color w:val="auto"/>
          <w:sz w:val="24"/>
          <w:szCs w:val="24"/>
          <w:highlight w:val="none"/>
          <w:lang w:val="en-US" w:eastAsia="zh-CN"/>
        </w:rPr>
        <w:t>报名</w:t>
      </w:r>
      <w:r>
        <w:rPr>
          <w:rFonts w:hint="eastAsia" w:ascii="宋体" w:hAnsi="宋体"/>
          <w:color w:val="auto"/>
          <w:sz w:val="24"/>
          <w:szCs w:val="24"/>
          <w:highlight w:val="none"/>
        </w:rPr>
        <w:t>文件的不须提供该委托书。</w:t>
      </w:r>
    </w:p>
    <w:p w14:paraId="507DAFAD">
      <w:pPr>
        <w:spacing w:line="360" w:lineRule="auto"/>
        <w:ind w:firstLine="420"/>
        <w:rPr>
          <w:rFonts w:hint="eastAsia" w:ascii="宋体" w:hAnsi="宋体"/>
          <w:color w:val="auto"/>
          <w:sz w:val="24"/>
          <w:szCs w:val="24"/>
          <w:highlight w:val="none"/>
        </w:rPr>
      </w:pPr>
      <w:r>
        <w:rPr>
          <w:rFonts w:hint="eastAsia" w:ascii="宋体" w:hAnsi="宋体"/>
          <w:color w:val="auto"/>
          <w:sz w:val="24"/>
          <w:szCs w:val="24"/>
          <w:highlight w:val="none"/>
        </w:rPr>
        <w:t>2.此处所述“法定代表人”，须与</w:t>
      </w:r>
      <w:r>
        <w:rPr>
          <w:rFonts w:hint="eastAsia" w:ascii="宋体" w:hAnsi="宋体"/>
          <w:color w:val="auto"/>
          <w:sz w:val="24"/>
          <w:szCs w:val="24"/>
          <w:highlight w:val="none"/>
          <w:lang w:val="en-US" w:eastAsia="zh-CN"/>
        </w:rPr>
        <w:t>供应商</w:t>
      </w:r>
      <w:r>
        <w:rPr>
          <w:rFonts w:hint="eastAsia" w:ascii="宋体" w:hAnsi="宋体"/>
          <w:color w:val="auto"/>
          <w:sz w:val="24"/>
          <w:szCs w:val="24"/>
          <w:highlight w:val="none"/>
        </w:rPr>
        <w:t>“营业执照”等证明材料上的内容一致。</w:t>
      </w:r>
    </w:p>
    <w:p w14:paraId="00C963F5">
      <w:pPr>
        <w:tabs>
          <w:tab w:val="left" w:pos="689"/>
        </w:tabs>
        <w:rPr>
          <w:rFonts w:hint="eastAsia" w:ascii="宋体" w:hAnsi="宋体"/>
          <w:color w:val="auto"/>
          <w:sz w:val="24"/>
          <w:highlight w:val="none"/>
        </w:rPr>
        <w:sectPr>
          <w:footerReference r:id="rId5" w:type="first"/>
          <w:footerReference r:id="rId4" w:type="default"/>
          <w:pgSz w:w="11906" w:h="16838"/>
          <w:pgMar w:top="1134" w:right="1106" w:bottom="1134" w:left="794" w:header="685" w:footer="567" w:gutter="0"/>
          <w:pgNumType w:fmt="decimal"/>
          <w:cols w:space="720" w:num="1"/>
          <w:titlePg/>
          <w:docGrid w:type="linesAndChars" w:linePitch="312" w:charSpace="0"/>
        </w:sectPr>
      </w:pPr>
    </w:p>
    <w:p w14:paraId="79219315">
      <w:pPr>
        <w:pStyle w:val="13"/>
        <w:spacing w:line="288" w:lineRule="auto"/>
        <w:ind w:firstLine="0" w:firstLineChars="0"/>
        <w:jc w:val="center"/>
        <w:rPr>
          <w:rFonts w:hint="eastAsia" w:ascii="宋体" w:hAnsi="宋体"/>
          <w:b/>
          <w:color w:val="auto"/>
          <w:sz w:val="30"/>
          <w:szCs w:val="30"/>
          <w:highlight w:val="none"/>
        </w:rPr>
      </w:pPr>
      <w:bookmarkStart w:id="9" w:name="_Toc414889881"/>
      <w:bookmarkStart w:id="10" w:name="_Toc170645736"/>
      <w:bookmarkStart w:id="11" w:name="_Toc361761307"/>
      <w:bookmarkStart w:id="12" w:name="_Toc415047671"/>
      <w:bookmarkStart w:id="13" w:name="_Toc390028590"/>
      <w:r>
        <w:rPr>
          <w:rFonts w:hint="eastAsia" w:ascii="宋体" w:hAnsi="宋体"/>
          <w:b/>
          <w:color w:val="auto"/>
          <w:sz w:val="30"/>
          <w:szCs w:val="30"/>
          <w:highlight w:val="none"/>
          <w:lang w:eastAsia="zh-CN"/>
        </w:rPr>
        <w:t>（</w:t>
      </w:r>
      <w:r>
        <w:rPr>
          <w:rFonts w:hint="eastAsia" w:ascii="宋体" w:hAnsi="宋体"/>
          <w:b/>
          <w:color w:val="auto"/>
          <w:sz w:val="30"/>
          <w:szCs w:val="30"/>
          <w:highlight w:val="none"/>
          <w:lang w:val="en-US" w:eastAsia="zh-CN"/>
        </w:rPr>
        <w:t>六</w:t>
      </w:r>
      <w:r>
        <w:rPr>
          <w:rFonts w:hint="eastAsia" w:ascii="宋体" w:hAnsi="宋体"/>
          <w:b/>
          <w:color w:val="auto"/>
          <w:sz w:val="30"/>
          <w:szCs w:val="30"/>
          <w:highlight w:val="none"/>
          <w:lang w:eastAsia="zh-CN"/>
        </w:rPr>
        <w:t>）</w:t>
      </w:r>
      <w:r>
        <w:rPr>
          <w:rFonts w:hint="eastAsia" w:ascii="宋体" w:hAnsi="宋体"/>
          <w:b/>
          <w:color w:val="auto"/>
          <w:sz w:val="30"/>
          <w:szCs w:val="30"/>
          <w:highlight w:val="none"/>
        </w:rPr>
        <w:t>法定代表人证明书</w:t>
      </w:r>
      <w:bookmarkEnd w:id="9"/>
      <w:bookmarkEnd w:id="10"/>
      <w:bookmarkEnd w:id="11"/>
      <w:bookmarkEnd w:id="12"/>
      <w:bookmarkEnd w:id="13"/>
    </w:p>
    <w:p w14:paraId="18147349">
      <w:pPr>
        <w:spacing w:line="400" w:lineRule="exact"/>
        <w:rPr>
          <w:rFonts w:hint="eastAsia" w:ascii="宋体" w:hAnsi="宋体"/>
          <w:bCs/>
          <w:color w:val="auto"/>
          <w:sz w:val="28"/>
          <w:highlight w:val="none"/>
        </w:rPr>
      </w:pPr>
    </w:p>
    <w:p w14:paraId="6397654D">
      <w:pPr>
        <w:tabs>
          <w:tab w:val="left" w:pos="900"/>
        </w:tabs>
        <w:spacing w:line="480" w:lineRule="auto"/>
        <w:ind w:firstLine="1080" w:firstLineChars="450"/>
        <w:rPr>
          <w:rFonts w:hint="eastAsia" w:ascii="宋体" w:hAnsi="宋体"/>
          <w:color w:val="auto"/>
          <w:sz w:val="24"/>
          <w:szCs w:val="24"/>
          <w:highlight w:val="none"/>
        </w:rPr>
      </w:pPr>
      <w:r>
        <w:rPr>
          <w:rFonts w:hint="eastAsia" w:ascii="宋体" w:hAnsi="宋体"/>
          <w:color w:val="auto"/>
          <w:sz w:val="24"/>
          <w:szCs w:val="24"/>
          <w:highlight w:val="none"/>
        </w:rPr>
        <w:t>______________同志，现任我单位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职务，为法定代表人，特此证明。</w:t>
      </w:r>
    </w:p>
    <w:p w14:paraId="2F3B45A0">
      <w:pPr>
        <w:spacing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有效日期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日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日 。  </w:t>
      </w:r>
    </w:p>
    <w:p w14:paraId="42161423">
      <w:pPr>
        <w:spacing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签发日期：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日             </w:t>
      </w:r>
    </w:p>
    <w:p w14:paraId="640F6265">
      <w:pPr>
        <w:spacing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附：</w:t>
      </w:r>
    </w:p>
    <w:p w14:paraId="3D3EBB2C">
      <w:pPr>
        <w:spacing w:line="480" w:lineRule="auto"/>
        <w:ind w:firstLine="960" w:firstLineChars="400"/>
        <w:rPr>
          <w:rFonts w:hint="eastAsia" w:ascii="宋体" w:hAnsi="宋体"/>
          <w:color w:val="auto"/>
          <w:sz w:val="24"/>
          <w:szCs w:val="24"/>
          <w:highlight w:val="none"/>
        </w:rPr>
      </w:pPr>
      <w:r>
        <w:rPr>
          <w:rFonts w:hint="eastAsia" w:ascii="宋体" w:hAnsi="宋体"/>
          <w:color w:val="auto"/>
          <w:sz w:val="24"/>
          <w:szCs w:val="24"/>
          <w:highlight w:val="none"/>
        </w:rPr>
        <w:t xml:space="preserve">营业执照（注册号）：                       </w:t>
      </w:r>
    </w:p>
    <w:p w14:paraId="2A9F51D7">
      <w:pPr>
        <w:spacing w:line="480" w:lineRule="auto"/>
        <w:ind w:firstLine="960" w:firstLineChars="400"/>
        <w:rPr>
          <w:rFonts w:hint="eastAsia" w:ascii="宋体" w:hAnsi="宋体"/>
          <w:color w:val="auto"/>
          <w:sz w:val="24"/>
          <w:szCs w:val="24"/>
          <w:highlight w:val="none"/>
        </w:rPr>
      </w:pPr>
      <w:r>
        <w:rPr>
          <w:rFonts w:hint="eastAsia" w:ascii="宋体" w:hAnsi="宋体"/>
          <w:color w:val="auto"/>
          <w:sz w:val="24"/>
          <w:szCs w:val="24"/>
          <w:highlight w:val="none"/>
        </w:rPr>
        <w:t>经济性质：</w:t>
      </w:r>
    </w:p>
    <w:p w14:paraId="3D136A31">
      <w:pPr>
        <w:spacing w:line="480" w:lineRule="auto"/>
        <w:ind w:firstLine="960" w:firstLineChars="400"/>
        <w:rPr>
          <w:rFonts w:hint="eastAsia" w:ascii="宋体" w:hAnsi="宋体"/>
          <w:color w:val="auto"/>
          <w:sz w:val="24"/>
          <w:szCs w:val="24"/>
          <w:highlight w:val="none"/>
        </w:rPr>
      </w:pPr>
      <w:r>
        <w:rPr>
          <w:rFonts w:hint="eastAsia" w:ascii="宋体" w:hAnsi="宋体"/>
          <w:color w:val="auto"/>
          <w:sz w:val="24"/>
          <w:szCs w:val="24"/>
          <w:highlight w:val="none"/>
        </w:rPr>
        <w:t>主营（产）：</w:t>
      </w:r>
    </w:p>
    <w:p w14:paraId="2CDD9F69">
      <w:pPr>
        <w:spacing w:line="480" w:lineRule="auto"/>
        <w:ind w:firstLine="960" w:firstLineChars="400"/>
        <w:rPr>
          <w:rFonts w:hint="eastAsia" w:ascii="宋体" w:hAnsi="宋体"/>
          <w:color w:val="auto"/>
          <w:sz w:val="24"/>
          <w:szCs w:val="24"/>
          <w:highlight w:val="none"/>
        </w:rPr>
      </w:pPr>
      <w:r>
        <w:rPr>
          <w:rFonts w:hint="eastAsia" w:ascii="宋体" w:hAnsi="宋体"/>
          <w:color w:val="auto"/>
          <w:sz w:val="24"/>
          <w:szCs w:val="24"/>
          <w:highlight w:val="none"/>
        </w:rPr>
        <w:t>兼营（产）：</w:t>
      </w:r>
    </w:p>
    <w:p w14:paraId="4D394F2B">
      <w:pPr>
        <w:spacing w:line="480" w:lineRule="auto"/>
        <w:ind w:firstLine="960" w:firstLineChars="400"/>
        <w:rPr>
          <w:rFonts w:hint="eastAsia" w:ascii="宋体" w:hAnsi="宋体"/>
          <w:b/>
          <w:bCs/>
          <w:color w:val="auto"/>
          <w:sz w:val="24"/>
          <w:szCs w:val="24"/>
          <w:highlight w:val="none"/>
        </w:rPr>
      </w:pPr>
      <w:r>
        <w:rPr>
          <w:rFonts w:hint="eastAsia" w:ascii="宋体" w:hAnsi="宋体"/>
          <w:color w:val="auto"/>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3295650</wp:posOffset>
                </wp:positionH>
                <wp:positionV relativeFrom="paragraph">
                  <wp:posOffset>227965</wp:posOffset>
                </wp:positionV>
                <wp:extent cx="2793365" cy="1913890"/>
                <wp:effectExtent l="5080" t="4445" r="20955" b="5715"/>
                <wp:wrapNone/>
                <wp:docPr id="5" name="矩形 5"/>
                <wp:cNvGraphicFramePr/>
                <a:graphic xmlns:a="http://schemas.openxmlformats.org/drawingml/2006/main">
                  <a:graphicData uri="http://schemas.microsoft.com/office/word/2010/wordprocessingShape">
                    <wps:wsp>
                      <wps:cNvSpPr/>
                      <wps:spPr>
                        <a:xfrm>
                          <a:off x="0" y="0"/>
                          <a:ext cx="2793365" cy="19138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EEA70F2">
                            <w:pPr>
                              <w:ind w:firstLine="960" w:firstLineChars="400"/>
                              <w:rPr>
                                <w:sz w:val="24"/>
                                <w:szCs w:val="24"/>
                              </w:rPr>
                            </w:pPr>
                          </w:p>
                          <w:p w14:paraId="02FBDF97">
                            <w:pPr>
                              <w:ind w:firstLine="1920" w:firstLineChars="800"/>
                              <w:jc w:val="left"/>
                              <w:rPr>
                                <w:sz w:val="24"/>
                                <w:szCs w:val="24"/>
                              </w:rPr>
                            </w:pPr>
                            <w:r>
                              <w:rPr>
                                <w:rFonts w:hint="eastAsia"/>
                                <w:sz w:val="24"/>
                                <w:szCs w:val="24"/>
                              </w:rPr>
                              <w:t>法定代表人</w:t>
                            </w:r>
                          </w:p>
                          <w:p w14:paraId="13BD5815">
                            <w:pPr>
                              <w:ind w:firstLine="1200" w:firstLineChars="500"/>
                              <w:jc w:val="left"/>
                              <w:rPr>
                                <w:sz w:val="24"/>
                                <w:szCs w:val="24"/>
                              </w:rPr>
                            </w:pPr>
                            <w:r>
                              <w:rPr>
                                <w:rFonts w:hint="eastAsia"/>
                                <w:sz w:val="24"/>
                                <w:szCs w:val="24"/>
                              </w:rPr>
                              <w:t>居民身份证复印件粘贴处</w:t>
                            </w:r>
                          </w:p>
                          <w:p w14:paraId="61E8E842">
                            <w:pPr>
                              <w:ind w:firstLine="1200" w:firstLineChars="500"/>
                              <w:jc w:val="left"/>
                              <w:rPr>
                                <w:sz w:val="24"/>
                                <w:szCs w:val="24"/>
                              </w:rPr>
                            </w:pPr>
                          </w:p>
                          <w:p w14:paraId="3F231986">
                            <w:pPr>
                              <w:ind w:firstLine="2040" w:firstLineChars="850"/>
                              <w:jc w:val="left"/>
                              <w:rPr>
                                <w:sz w:val="24"/>
                                <w:szCs w:val="24"/>
                              </w:rPr>
                            </w:pPr>
                            <w:r>
                              <w:rPr>
                                <w:rFonts w:hint="eastAsia"/>
                                <w:sz w:val="24"/>
                                <w:szCs w:val="24"/>
                              </w:rPr>
                              <w:t>（反面）</w:t>
                            </w:r>
                          </w:p>
                          <w:p w14:paraId="4096F296">
                            <w:pPr>
                              <w:ind w:firstLine="1050" w:firstLineChars="500"/>
                              <w:jc w:val="left"/>
                            </w:pPr>
                          </w:p>
                        </w:txbxContent>
                      </wps:txbx>
                      <wps:bodyPr upright="1"/>
                    </wps:wsp>
                  </a:graphicData>
                </a:graphic>
              </wp:anchor>
            </w:drawing>
          </mc:Choice>
          <mc:Fallback>
            <w:pict>
              <v:rect id="_x0000_s1026" o:spid="_x0000_s1026" o:spt="1" style="position:absolute;left:0pt;margin-left:259.5pt;margin-top:17.95pt;height:150.7pt;width:219.95pt;z-index:251662336;mso-width-relative:page;mso-height-relative:page;" fillcolor="#FFFFFF" filled="t" stroked="t" coordsize="21600,21600" o:gfxdata="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tR51rZAAAACgEAAA8AAAAAAAAAAQAgAAAAIgAAAGRy&#10;cy9kb3ducmV2LnhtbFBLAQIUABQAAAAIAIdO4kB4l9iZBAIAACoEAAAOAAAAAAAAAAEAIAAAACgB&#10;AABkcnMvZTJvRG9jLnhtbFBLBQYAAAAABgAGAFkBAACeBQAAAAA=&#10;">
                <v:fill on="t" focussize="0,0"/>
                <v:stroke color="#000000" joinstyle="miter"/>
                <v:imagedata o:title=""/>
                <o:lock v:ext="edit" aspectratio="f"/>
                <v:textbox>
                  <w:txbxContent>
                    <w:p w14:paraId="7EEA70F2">
                      <w:pPr>
                        <w:ind w:firstLine="960" w:firstLineChars="400"/>
                        <w:rPr>
                          <w:sz w:val="24"/>
                          <w:szCs w:val="24"/>
                        </w:rPr>
                      </w:pPr>
                    </w:p>
                    <w:p w14:paraId="02FBDF97">
                      <w:pPr>
                        <w:ind w:firstLine="1920" w:firstLineChars="800"/>
                        <w:jc w:val="left"/>
                        <w:rPr>
                          <w:sz w:val="24"/>
                          <w:szCs w:val="24"/>
                        </w:rPr>
                      </w:pPr>
                      <w:r>
                        <w:rPr>
                          <w:rFonts w:hint="eastAsia"/>
                          <w:sz w:val="24"/>
                          <w:szCs w:val="24"/>
                        </w:rPr>
                        <w:t>法定代表人</w:t>
                      </w:r>
                    </w:p>
                    <w:p w14:paraId="13BD5815">
                      <w:pPr>
                        <w:ind w:firstLine="1200" w:firstLineChars="500"/>
                        <w:jc w:val="left"/>
                        <w:rPr>
                          <w:sz w:val="24"/>
                          <w:szCs w:val="24"/>
                        </w:rPr>
                      </w:pPr>
                      <w:r>
                        <w:rPr>
                          <w:rFonts w:hint="eastAsia"/>
                          <w:sz w:val="24"/>
                          <w:szCs w:val="24"/>
                        </w:rPr>
                        <w:t>居民身份证复印件粘贴处</w:t>
                      </w:r>
                    </w:p>
                    <w:p w14:paraId="61E8E842">
                      <w:pPr>
                        <w:ind w:firstLine="1200" w:firstLineChars="500"/>
                        <w:jc w:val="left"/>
                        <w:rPr>
                          <w:sz w:val="24"/>
                          <w:szCs w:val="24"/>
                        </w:rPr>
                      </w:pPr>
                    </w:p>
                    <w:p w14:paraId="3F231986">
                      <w:pPr>
                        <w:ind w:firstLine="2040" w:firstLineChars="850"/>
                        <w:jc w:val="left"/>
                        <w:rPr>
                          <w:sz w:val="24"/>
                          <w:szCs w:val="24"/>
                        </w:rPr>
                      </w:pPr>
                      <w:r>
                        <w:rPr>
                          <w:rFonts w:hint="eastAsia"/>
                          <w:sz w:val="24"/>
                          <w:szCs w:val="24"/>
                        </w:rPr>
                        <w:t>（反面）</w:t>
                      </w:r>
                    </w:p>
                    <w:p w14:paraId="4096F296">
                      <w:pPr>
                        <w:ind w:firstLine="1050" w:firstLineChars="500"/>
                        <w:jc w:val="left"/>
                      </w:pPr>
                    </w:p>
                  </w:txbxContent>
                </v:textbox>
              </v:rect>
            </w:pict>
          </mc:Fallback>
        </mc:AlternateContent>
      </w:r>
      <w:r>
        <w:rPr>
          <w:rFonts w:hint="eastAsia" w:ascii="宋体" w:hAnsi="宋体"/>
          <w:color w:val="auto"/>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43180</wp:posOffset>
                </wp:positionH>
                <wp:positionV relativeFrom="paragraph">
                  <wp:posOffset>243840</wp:posOffset>
                </wp:positionV>
                <wp:extent cx="2808605" cy="1882140"/>
                <wp:effectExtent l="4445" t="4445" r="6350" b="18415"/>
                <wp:wrapNone/>
                <wp:docPr id="6" name="矩形 6"/>
                <wp:cNvGraphicFramePr/>
                <a:graphic xmlns:a="http://schemas.openxmlformats.org/drawingml/2006/main">
                  <a:graphicData uri="http://schemas.microsoft.com/office/word/2010/wordprocessingShape">
                    <wps:wsp>
                      <wps:cNvSpPr/>
                      <wps:spPr>
                        <a:xfrm>
                          <a:off x="0" y="0"/>
                          <a:ext cx="2808605" cy="18821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110602">
                            <w:pPr>
                              <w:ind w:firstLine="840" w:firstLineChars="400"/>
                              <w:jc w:val="left"/>
                            </w:pPr>
                          </w:p>
                          <w:p w14:paraId="4D206772">
                            <w:pPr>
                              <w:ind w:left="0" w:leftChars="0" w:firstLine="1260" w:firstLineChars="525"/>
                              <w:jc w:val="center"/>
                              <w:rPr>
                                <w:sz w:val="24"/>
                                <w:szCs w:val="24"/>
                              </w:rPr>
                            </w:pPr>
                            <w:r>
                              <w:rPr>
                                <w:rFonts w:hint="eastAsia"/>
                                <w:sz w:val="24"/>
                                <w:szCs w:val="24"/>
                              </w:rPr>
                              <w:t>法定代表人</w:t>
                            </w:r>
                          </w:p>
                          <w:p w14:paraId="6F2D6FC1">
                            <w:pPr>
                              <w:ind w:left="0" w:leftChars="0" w:firstLine="1260" w:firstLineChars="525"/>
                              <w:jc w:val="center"/>
                              <w:rPr>
                                <w:sz w:val="24"/>
                                <w:szCs w:val="24"/>
                              </w:rPr>
                            </w:pPr>
                            <w:r>
                              <w:rPr>
                                <w:rFonts w:hint="eastAsia"/>
                                <w:sz w:val="24"/>
                                <w:szCs w:val="24"/>
                              </w:rPr>
                              <w:t>居民身份证复印件粘贴处</w:t>
                            </w:r>
                          </w:p>
                          <w:p w14:paraId="3D253C2B">
                            <w:pPr>
                              <w:ind w:left="0" w:leftChars="0" w:firstLine="1260" w:firstLineChars="525"/>
                              <w:jc w:val="center"/>
                              <w:rPr>
                                <w:sz w:val="24"/>
                                <w:szCs w:val="24"/>
                              </w:rPr>
                            </w:pPr>
                          </w:p>
                          <w:p w14:paraId="58821D9A">
                            <w:pPr>
                              <w:ind w:left="0" w:leftChars="0" w:firstLine="1260" w:firstLineChars="525"/>
                              <w:jc w:val="center"/>
                              <w:rPr>
                                <w:sz w:val="24"/>
                                <w:szCs w:val="24"/>
                              </w:rPr>
                            </w:pPr>
                            <w:r>
                              <w:rPr>
                                <w:rFonts w:hint="eastAsia"/>
                                <w:sz w:val="24"/>
                                <w:szCs w:val="24"/>
                              </w:rPr>
                              <w:t>（正面）</w:t>
                            </w:r>
                          </w:p>
                          <w:p w14:paraId="12B690F0">
                            <w:pPr>
                              <w:ind w:firstLine="1050" w:firstLineChars="500"/>
                              <w:jc w:val="left"/>
                            </w:pPr>
                          </w:p>
                        </w:txbxContent>
                      </wps:txbx>
                      <wps:bodyPr upright="1"/>
                    </wps:wsp>
                  </a:graphicData>
                </a:graphic>
              </wp:anchor>
            </w:drawing>
          </mc:Choice>
          <mc:Fallback>
            <w:pict>
              <v:rect id="_x0000_s1026" o:spid="_x0000_s1026" o:spt="1" style="position:absolute;left:0pt;margin-left:3.4pt;margin-top:19.2pt;height:148.2pt;width:221.15pt;z-index:251661312;mso-width-relative:page;mso-height-relative:page;" fillcolor="#FFFFFF" filled="t" stroked="t" coordsize="21600,21600" o:gfxdata="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QlxjrXAAAACAEAAA8AAAAAAAAAAQAgAAAAIgAAAGRycy9k&#10;b3ducmV2LnhtbFBLAQIUABQAAAAIAIdO4kDOnYA1AwIAACoEAAAOAAAAAAAAAAEAIAAAACYBAABk&#10;cnMvZTJvRG9jLnhtbFBLBQYAAAAABgAGAFkBAACbBQAAAAA=&#10;">
                <v:fill on="t" focussize="0,0"/>
                <v:stroke color="#000000" joinstyle="miter"/>
                <v:imagedata o:title=""/>
                <o:lock v:ext="edit" aspectratio="f"/>
                <v:textbox>
                  <w:txbxContent>
                    <w:p w14:paraId="69110602">
                      <w:pPr>
                        <w:ind w:firstLine="840" w:firstLineChars="400"/>
                        <w:jc w:val="left"/>
                      </w:pPr>
                    </w:p>
                    <w:p w14:paraId="4D206772">
                      <w:pPr>
                        <w:ind w:left="0" w:leftChars="0" w:firstLine="1260" w:firstLineChars="525"/>
                        <w:jc w:val="center"/>
                        <w:rPr>
                          <w:sz w:val="24"/>
                          <w:szCs w:val="24"/>
                        </w:rPr>
                      </w:pPr>
                      <w:r>
                        <w:rPr>
                          <w:rFonts w:hint="eastAsia"/>
                          <w:sz w:val="24"/>
                          <w:szCs w:val="24"/>
                        </w:rPr>
                        <w:t>法定代表人</w:t>
                      </w:r>
                    </w:p>
                    <w:p w14:paraId="6F2D6FC1">
                      <w:pPr>
                        <w:ind w:left="0" w:leftChars="0" w:firstLine="1260" w:firstLineChars="525"/>
                        <w:jc w:val="center"/>
                        <w:rPr>
                          <w:sz w:val="24"/>
                          <w:szCs w:val="24"/>
                        </w:rPr>
                      </w:pPr>
                      <w:r>
                        <w:rPr>
                          <w:rFonts w:hint="eastAsia"/>
                          <w:sz w:val="24"/>
                          <w:szCs w:val="24"/>
                        </w:rPr>
                        <w:t>居民身份证复印件粘贴处</w:t>
                      </w:r>
                    </w:p>
                    <w:p w14:paraId="3D253C2B">
                      <w:pPr>
                        <w:ind w:left="0" w:leftChars="0" w:firstLine="1260" w:firstLineChars="525"/>
                        <w:jc w:val="center"/>
                        <w:rPr>
                          <w:sz w:val="24"/>
                          <w:szCs w:val="24"/>
                        </w:rPr>
                      </w:pPr>
                    </w:p>
                    <w:p w14:paraId="58821D9A">
                      <w:pPr>
                        <w:ind w:left="0" w:leftChars="0" w:firstLine="1260" w:firstLineChars="525"/>
                        <w:jc w:val="center"/>
                        <w:rPr>
                          <w:sz w:val="24"/>
                          <w:szCs w:val="24"/>
                        </w:rPr>
                      </w:pPr>
                      <w:r>
                        <w:rPr>
                          <w:rFonts w:hint="eastAsia"/>
                          <w:sz w:val="24"/>
                          <w:szCs w:val="24"/>
                        </w:rPr>
                        <w:t>（正面）</w:t>
                      </w:r>
                    </w:p>
                    <w:p w14:paraId="12B690F0">
                      <w:pPr>
                        <w:ind w:firstLine="1050" w:firstLineChars="500"/>
                        <w:jc w:val="left"/>
                      </w:pPr>
                    </w:p>
                  </w:txbxContent>
                </v:textbox>
              </v:rect>
            </w:pict>
          </mc:Fallback>
        </mc:AlternateContent>
      </w:r>
    </w:p>
    <w:p w14:paraId="2A9EFE29">
      <w:pPr>
        <w:spacing w:line="480" w:lineRule="auto"/>
        <w:ind w:firstLine="964" w:firstLineChars="400"/>
        <w:rPr>
          <w:rFonts w:hint="eastAsia" w:ascii="宋体" w:hAnsi="宋体"/>
          <w:b/>
          <w:bCs/>
          <w:color w:val="auto"/>
          <w:sz w:val="24"/>
          <w:szCs w:val="24"/>
          <w:highlight w:val="none"/>
        </w:rPr>
      </w:pPr>
    </w:p>
    <w:p w14:paraId="3089470F">
      <w:pPr>
        <w:spacing w:line="480" w:lineRule="auto"/>
        <w:ind w:firstLine="964" w:firstLineChars="400"/>
        <w:rPr>
          <w:rFonts w:hint="eastAsia" w:ascii="宋体" w:hAnsi="宋体"/>
          <w:b/>
          <w:bCs/>
          <w:color w:val="auto"/>
          <w:sz w:val="24"/>
          <w:szCs w:val="24"/>
          <w:highlight w:val="none"/>
        </w:rPr>
      </w:pPr>
    </w:p>
    <w:p w14:paraId="1D77CDF6">
      <w:pPr>
        <w:spacing w:line="500" w:lineRule="exact"/>
        <w:rPr>
          <w:rFonts w:hint="eastAsia" w:ascii="宋体" w:hAnsi="宋体"/>
          <w:b/>
          <w:bCs/>
          <w:color w:val="auto"/>
          <w:sz w:val="24"/>
          <w:szCs w:val="24"/>
          <w:highlight w:val="none"/>
        </w:rPr>
      </w:pPr>
    </w:p>
    <w:p w14:paraId="18252319">
      <w:pPr>
        <w:spacing w:line="500" w:lineRule="exact"/>
        <w:rPr>
          <w:rFonts w:hint="eastAsia" w:ascii="宋体" w:hAnsi="宋体"/>
          <w:b/>
          <w:bCs/>
          <w:color w:val="auto"/>
          <w:sz w:val="24"/>
          <w:szCs w:val="24"/>
          <w:highlight w:val="none"/>
        </w:rPr>
      </w:pPr>
    </w:p>
    <w:p w14:paraId="63C0298E">
      <w:pPr>
        <w:spacing w:line="500" w:lineRule="exact"/>
        <w:rPr>
          <w:rFonts w:hint="eastAsia" w:ascii="宋体" w:hAnsi="宋体"/>
          <w:b/>
          <w:bCs/>
          <w:color w:val="auto"/>
          <w:sz w:val="24"/>
          <w:szCs w:val="24"/>
          <w:highlight w:val="none"/>
        </w:rPr>
      </w:pPr>
    </w:p>
    <w:p w14:paraId="5E07249F">
      <w:pPr>
        <w:spacing w:line="500" w:lineRule="exact"/>
        <w:rPr>
          <w:rFonts w:hint="eastAsia" w:ascii="宋体" w:hAnsi="宋体"/>
          <w:b/>
          <w:bCs/>
          <w:color w:val="auto"/>
          <w:sz w:val="24"/>
          <w:szCs w:val="24"/>
          <w:highlight w:val="none"/>
        </w:rPr>
      </w:pPr>
    </w:p>
    <w:p w14:paraId="5314C126">
      <w:pPr>
        <w:ind w:left="482" w:hanging="482" w:hangingChars="200"/>
        <w:rPr>
          <w:rFonts w:hint="eastAsia" w:ascii="宋体" w:hAnsi="宋体"/>
          <w:color w:val="auto"/>
          <w:sz w:val="24"/>
          <w:szCs w:val="24"/>
          <w:highlight w:val="none"/>
        </w:rPr>
      </w:pPr>
      <w:r>
        <w:rPr>
          <w:rFonts w:hint="eastAsia" w:ascii="宋体" w:hAnsi="宋体"/>
          <w:b/>
          <w:bCs/>
          <w:color w:val="auto"/>
          <w:sz w:val="24"/>
          <w:szCs w:val="24"/>
          <w:highlight w:val="none"/>
        </w:rPr>
        <w:t xml:space="preserve"> </w:t>
      </w:r>
      <w:r>
        <w:rPr>
          <w:rFonts w:hint="eastAsia" w:ascii="宋体" w:hAnsi="宋体"/>
          <w:color w:val="auto"/>
          <w:sz w:val="24"/>
          <w:szCs w:val="24"/>
          <w:highlight w:val="none"/>
        </w:rPr>
        <w:t>注：本证明书</w:t>
      </w:r>
      <w:r>
        <w:rPr>
          <w:rFonts w:hint="eastAsia" w:ascii="宋体" w:hAnsi="宋体"/>
          <w:color w:val="auto"/>
          <w:sz w:val="24"/>
          <w:szCs w:val="24"/>
          <w:highlight w:val="none"/>
          <w:lang w:val="en-US" w:eastAsia="zh-CN"/>
        </w:rPr>
        <w:t>供应商</w:t>
      </w:r>
      <w:r>
        <w:rPr>
          <w:rFonts w:hint="eastAsia" w:ascii="宋体" w:hAnsi="宋体"/>
          <w:color w:val="auto"/>
          <w:sz w:val="24"/>
          <w:szCs w:val="24"/>
          <w:highlight w:val="none"/>
        </w:rPr>
        <w:t>必须提供。此处所述“法定代表人”须与</w:t>
      </w:r>
      <w:r>
        <w:rPr>
          <w:rFonts w:hint="eastAsia" w:ascii="宋体" w:hAnsi="宋体"/>
          <w:color w:val="auto"/>
          <w:sz w:val="24"/>
          <w:szCs w:val="24"/>
          <w:highlight w:val="none"/>
          <w:lang w:val="en-US" w:eastAsia="zh-CN"/>
        </w:rPr>
        <w:t>供应商</w:t>
      </w:r>
      <w:r>
        <w:rPr>
          <w:rFonts w:hint="eastAsia" w:ascii="宋体" w:hAnsi="宋体"/>
          <w:color w:val="auto"/>
          <w:sz w:val="24"/>
          <w:szCs w:val="24"/>
          <w:highlight w:val="none"/>
        </w:rPr>
        <w:t>的“营业执照”等证明材料上的内容一致。</w:t>
      </w:r>
    </w:p>
    <w:p w14:paraId="5E42C364">
      <w:pPr>
        <w:spacing w:line="500" w:lineRule="exact"/>
        <w:rPr>
          <w:rFonts w:hint="eastAsia" w:ascii="宋体" w:hAnsi="宋体"/>
          <w:b/>
          <w:bCs/>
          <w:color w:val="auto"/>
          <w:sz w:val="24"/>
          <w:szCs w:val="24"/>
          <w:highlight w:val="none"/>
        </w:rPr>
      </w:pPr>
    </w:p>
    <w:p w14:paraId="424EC572">
      <w:pPr>
        <w:spacing w:line="500" w:lineRule="exact"/>
        <w:rPr>
          <w:rFonts w:hint="eastAsia" w:ascii="宋体" w:hAnsi="宋体"/>
          <w:b w:val="0"/>
          <w:bCs w:val="0"/>
          <w:color w:val="auto"/>
          <w:sz w:val="24"/>
          <w:szCs w:val="24"/>
          <w:highlight w:val="none"/>
        </w:rPr>
      </w:pPr>
      <w:r>
        <w:rPr>
          <w:rFonts w:hint="eastAsia" w:ascii="宋体" w:hAnsi="宋体"/>
          <w:b/>
          <w:bCs/>
          <w:color w:val="auto"/>
          <w:sz w:val="24"/>
          <w:szCs w:val="24"/>
          <w:highlight w:val="none"/>
        </w:rPr>
        <w:t xml:space="preserve">                                      </w:t>
      </w:r>
      <w:r>
        <w:rPr>
          <w:rFonts w:hint="eastAsia" w:ascii="宋体" w:hAnsi="宋体"/>
          <w:b w:val="0"/>
          <w:bCs w:val="0"/>
          <w:color w:val="auto"/>
          <w:sz w:val="24"/>
          <w:szCs w:val="24"/>
          <w:highlight w:val="none"/>
        </w:rPr>
        <w:t xml:space="preserve">   </w:t>
      </w:r>
      <w:r>
        <w:rPr>
          <w:rFonts w:hint="eastAsia" w:ascii="宋体" w:hAnsi="宋体"/>
          <w:b w:val="0"/>
          <w:bCs w:val="0"/>
          <w:color w:val="auto"/>
          <w:sz w:val="24"/>
          <w:szCs w:val="24"/>
          <w:highlight w:val="none"/>
          <w:lang w:val="en-US" w:eastAsia="zh-CN"/>
        </w:rPr>
        <w:t>供应商</w:t>
      </w:r>
      <w:r>
        <w:rPr>
          <w:rFonts w:hint="eastAsia" w:ascii="宋体" w:hAnsi="宋体"/>
          <w:b w:val="0"/>
          <w:bCs w:val="0"/>
          <w:color w:val="auto"/>
          <w:sz w:val="24"/>
          <w:szCs w:val="24"/>
          <w:highlight w:val="none"/>
        </w:rPr>
        <w:t>名称：（盖章）：</w:t>
      </w:r>
    </w:p>
    <w:p w14:paraId="62F97264">
      <w:pPr>
        <w:spacing w:line="500" w:lineRule="exact"/>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rPr>
        <w:t xml:space="preserve">                                          </w:t>
      </w:r>
      <w:r>
        <w:rPr>
          <w:rFonts w:hint="eastAsia" w:ascii="宋体" w:hAnsi="宋体"/>
          <w:b w:val="0"/>
          <w:bCs w:val="0"/>
          <w:color w:val="auto"/>
          <w:sz w:val="24"/>
          <w:szCs w:val="24"/>
          <w:highlight w:val="none"/>
          <w:lang w:val="en-US" w:eastAsia="zh-CN"/>
        </w:rPr>
        <w:t>供应商</w:t>
      </w:r>
      <w:r>
        <w:rPr>
          <w:rFonts w:hint="eastAsia" w:ascii="宋体" w:hAnsi="宋体"/>
          <w:b w:val="0"/>
          <w:bCs w:val="0"/>
          <w:color w:val="auto"/>
          <w:sz w:val="24"/>
          <w:szCs w:val="24"/>
          <w:highlight w:val="none"/>
        </w:rPr>
        <w:t>地址：</w:t>
      </w:r>
    </w:p>
    <w:p w14:paraId="16A64737">
      <w:pPr>
        <w:spacing w:line="500" w:lineRule="exact"/>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rPr>
        <w:t xml:space="preserve">                                           日期：</w:t>
      </w:r>
    </w:p>
    <w:p w14:paraId="2A2A8E8B">
      <w:pPr>
        <w:spacing w:line="360" w:lineRule="auto"/>
        <w:rPr>
          <w:rFonts w:hint="eastAsia" w:hAnsi="宋体" w:cs="宋体"/>
          <w:b/>
          <w:bCs/>
          <w:color w:val="auto"/>
          <w:sz w:val="24"/>
          <w:szCs w:val="24"/>
          <w:highlight w:val="none"/>
        </w:rPr>
      </w:pPr>
      <w:r>
        <w:rPr>
          <w:rFonts w:hint="eastAsia" w:ascii="宋体" w:hAnsi="宋体"/>
          <w:color w:val="auto"/>
          <w:highlight w:val="none"/>
        </w:rPr>
        <w:br w:type="page"/>
      </w:r>
    </w:p>
    <w:p w14:paraId="47048780">
      <w:pPr>
        <w:pStyle w:val="13"/>
        <w:spacing w:line="288" w:lineRule="auto"/>
        <w:ind w:firstLine="0" w:firstLineChars="0"/>
        <w:jc w:val="center"/>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（七）</w:t>
      </w:r>
      <w:r>
        <w:rPr>
          <w:rFonts w:hint="eastAsia" w:ascii="宋体" w:hAnsi="宋体"/>
          <w:b/>
          <w:color w:val="auto"/>
          <w:sz w:val="30"/>
          <w:szCs w:val="30"/>
          <w:highlight w:val="none"/>
        </w:rPr>
        <w:t>供应商资质</w:t>
      </w:r>
      <w:r>
        <w:rPr>
          <w:rFonts w:hint="eastAsia" w:ascii="宋体" w:hAnsi="宋体"/>
          <w:b/>
          <w:color w:val="auto"/>
          <w:sz w:val="30"/>
          <w:szCs w:val="30"/>
          <w:highlight w:val="none"/>
          <w:lang w:val="en-US" w:eastAsia="zh-CN"/>
        </w:rPr>
        <w:t>其他</w:t>
      </w:r>
      <w:r>
        <w:rPr>
          <w:rFonts w:hint="eastAsia" w:ascii="宋体" w:hAnsi="宋体"/>
          <w:b/>
          <w:color w:val="auto"/>
          <w:sz w:val="30"/>
          <w:szCs w:val="30"/>
          <w:highlight w:val="none"/>
        </w:rPr>
        <w:t>证明材料</w:t>
      </w:r>
    </w:p>
    <w:p w14:paraId="13CF137E">
      <w:pPr>
        <w:spacing w:line="360" w:lineRule="auto"/>
        <w:ind w:firstLine="555"/>
        <w:rPr>
          <w:rFonts w:hint="eastAsia" w:ascii="宋体" w:hAnsi="宋体"/>
          <w:color w:val="auto"/>
          <w:sz w:val="24"/>
          <w:szCs w:val="24"/>
          <w:highlight w:val="none"/>
        </w:rPr>
      </w:pPr>
      <w:r>
        <w:rPr>
          <w:rFonts w:hint="eastAsia" w:ascii="宋体" w:hAnsi="宋体"/>
          <w:color w:val="auto"/>
          <w:sz w:val="24"/>
          <w:szCs w:val="24"/>
          <w:highlight w:val="none"/>
        </w:rPr>
        <w:t>（按文件的</w:t>
      </w:r>
      <w:r>
        <w:rPr>
          <w:rFonts w:hint="eastAsia" w:ascii="宋体" w:hAnsi="宋体"/>
          <w:color w:val="auto"/>
          <w:sz w:val="24"/>
          <w:szCs w:val="24"/>
          <w:highlight w:val="none"/>
          <w:lang w:val="en-US" w:eastAsia="zh-CN"/>
        </w:rPr>
        <w:t>要求</w:t>
      </w:r>
      <w:r>
        <w:rPr>
          <w:rFonts w:hint="eastAsia" w:ascii="宋体" w:hAnsi="宋体"/>
          <w:color w:val="auto"/>
          <w:sz w:val="24"/>
          <w:szCs w:val="24"/>
          <w:highlight w:val="none"/>
        </w:rPr>
        <w:t>要求，提供相关的资质证明文件原件</w:t>
      </w:r>
      <w:r>
        <w:rPr>
          <w:rFonts w:hint="eastAsia" w:ascii="宋体" w:hAnsi="宋体"/>
          <w:color w:val="auto"/>
          <w:sz w:val="24"/>
          <w:szCs w:val="24"/>
          <w:highlight w:val="none"/>
          <w:lang w:val="en-US" w:eastAsia="zh-CN"/>
        </w:rPr>
        <w:t>复印件并加盖供应商公章</w:t>
      </w:r>
      <w:r>
        <w:rPr>
          <w:rFonts w:hint="eastAsia" w:ascii="宋体" w:hAnsi="宋体"/>
          <w:color w:val="auto"/>
          <w:sz w:val="24"/>
          <w:szCs w:val="24"/>
          <w:highlight w:val="none"/>
        </w:rPr>
        <w:t>）</w:t>
      </w:r>
    </w:p>
    <w:p w14:paraId="0A2B8206">
      <w:pPr>
        <w:spacing w:line="360" w:lineRule="auto"/>
        <w:ind w:firstLine="555"/>
        <w:rPr>
          <w:rFonts w:hint="eastAsia" w:ascii="宋体" w:hAnsi="宋体"/>
          <w:color w:val="auto"/>
          <w:sz w:val="24"/>
          <w:szCs w:val="24"/>
          <w:highlight w:val="none"/>
        </w:rPr>
      </w:pPr>
      <w:r>
        <w:rPr>
          <w:rFonts w:hint="eastAsia" w:ascii="宋体" w:hAnsi="宋体"/>
          <w:color w:val="auto"/>
          <w:sz w:val="24"/>
          <w:szCs w:val="24"/>
          <w:highlight w:val="none"/>
        </w:rPr>
        <w:t>1.营业执照</w:t>
      </w:r>
      <w:r>
        <w:rPr>
          <w:rFonts w:hint="eastAsia" w:ascii="宋体" w:hAnsi="宋体"/>
          <w:color w:val="auto"/>
          <w:sz w:val="24"/>
          <w:szCs w:val="24"/>
          <w:highlight w:val="none"/>
          <w:lang w:val="en-US" w:eastAsia="zh-CN"/>
        </w:rPr>
        <w:t>副本复印件</w:t>
      </w:r>
      <w:r>
        <w:rPr>
          <w:rFonts w:hint="eastAsia" w:ascii="宋体" w:hAnsi="宋体"/>
          <w:color w:val="auto"/>
          <w:sz w:val="24"/>
          <w:szCs w:val="24"/>
          <w:highlight w:val="none"/>
        </w:rPr>
        <w:t>；</w:t>
      </w:r>
    </w:p>
    <w:p w14:paraId="4227CAF7">
      <w:pPr>
        <w:spacing w:line="360" w:lineRule="auto"/>
        <w:ind w:firstLine="555"/>
        <w:rPr>
          <w:rFonts w:hint="eastAsia" w:ascii="宋体" w:hAnsi="宋体"/>
          <w:color w:val="auto"/>
          <w:sz w:val="24"/>
          <w:szCs w:val="24"/>
          <w:highlight w:val="none"/>
        </w:rPr>
      </w:pPr>
      <w:r>
        <w:rPr>
          <w:rFonts w:hint="eastAsia" w:ascii="宋体" w:hAnsi="宋体"/>
          <w:color w:val="auto"/>
          <w:sz w:val="24"/>
          <w:szCs w:val="24"/>
          <w:highlight w:val="none"/>
        </w:rPr>
        <w:t>2.其他资质证明材料；</w:t>
      </w:r>
    </w:p>
    <w:p w14:paraId="0E9021BD">
      <w:pPr>
        <w:spacing w:line="360" w:lineRule="auto"/>
        <w:ind w:firstLine="555"/>
        <w:rPr>
          <w:rFonts w:hint="eastAsia" w:ascii="宋体" w:hAnsi="宋体"/>
          <w:color w:val="auto"/>
          <w:sz w:val="24"/>
          <w:szCs w:val="24"/>
          <w:highlight w:val="none"/>
        </w:rPr>
      </w:pPr>
      <w:r>
        <w:rPr>
          <w:rFonts w:hint="eastAsia" w:ascii="宋体" w:hAnsi="宋体"/>
          <w:color w:val="auto"/>
          <w:sz w:val="24"/>
          <w:szCs w:val="24"/>
          <w:highlight w:val="none"/>
        </w:rPr>
        <w:t>3.其他承诺函；</w:t>
      </w:r>
    </w:p>
    <w:p w14:paraId="65DFF553">
      <w:pPr>
        <w:spacing w:line="360" w:lineRule="auto"/>
        <w:ind w:firstLine="555"/>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4.......</w:t>
      </w:r>
    </w:p>
    <w:p w14:paraId="31EA69A4">
      <w:pPr>
        <w:spacing w:line="360" w:lineRule="auto"/>
        <w:ind w:left="315"/>
        <w:jc w:val="left"/>
        <w:rPr>
          <w:rFonts w:hint="default"/>
          <w:lang w:val="en-US" w:eastAsia="zh-CN"/>
        </w:rPr>
      </w:pPr>
    </w:p>
    <w:p w14:paraId="6C64522A">
      <w:pPr>
        <w:pStyle w:val="6"/>
        <w:rPr>
          <w:rFonts w:hint="default"/>
          <w:lang w:val="en-US" w:eastAsia="zh-CN"/>
        </w:rPr>
      </w:pPr>
    </w:p>
    <w:p w14:paraId="1B1D08F1">
      <w:pPr>
        <w:rPr>
          <w:rFonts w:hint="default"/>
          <w:lang w:val="en-US" w:eastAsia="zh-CN"/>
        </w:rPr>
      </w:pPr>
    </w:p>
    <w:p w14:paraId="432E01AC">
      <w:pPr>
        <w:pStyle w:val="6"/>
        <w:rPr>
          <w:rFonts w:hint="default"/>
          <w:lang w:val="en-US" w:eastAsia="zh-CN"/>
        </w:rPr>
      </w:pPr>
    </w:p>
    <w:p w14:paraId="5869CD82">
      <w:pPr>
        <w:rPr>
          <w:rFonts w:hint="default"/>
          <w:lang w:val="en-US" w:eastAsia="zh-CN"/>
        </w:rPr>
      </w:pPr>
    </w:p>
    <w:p w14:paraId="1D938E03">
      <w:pPr>
        <w:pStyle w:val="6"/>
        <w:rPr>
          <w:rFonts w:hint="default"/>
          <w:lang w:val="en-US" w:eastAsia="zh-CN"/>
        </w:rPr>
      </w:pPr>
    </w:p>
    <w:p w14:paraId="3E463F21">
      <w:pPr>
        <w:rPr>
          <w:rFonts w:hint="default"/>
          <w:lang w:val="en-US" w:eastAsia="zh-CN"/>
        </w:rPr>
      </w:pPr>
    </w:p>
    <w:p w14:paraId="1F299747">
      <w:pPr>
        <w:pStyle w:val="6"/>
        <w:rPr>
          <w:rFonts w:hint="default"/>
          <w:lang w:val="en-US" w:eastAsia="zh-CN"/>
        </w:rPr>
      </w:pPr>
    </w:p>
    <w:p w14:paraId="2E61263A">
      <w:pPr>
        <w:rPr>
          <w:rFonts w:hint="default"/>
          <w:lang w:val="en-US" w:eastAsia="zh-CN"/>
        </w:rPr>
      </w:pPr>
    </w:p>
    <w:p w14:paraId="3501EEB0">
      <w:pPr>
        <w:pStyle w:val="6"/>
        <w:rPr>
          <w:rFonts w:hint="default"/>
          <w:lang w:val="en-US" w:eastAsia="zh-CN"/>
        </w:rPr>
      </w:pPr>
    </w:p>
    <w:p w14:paraId="4FB469D4">
      <w:pPr>
        <w:rPr>
          <w:rFonts w:hint="default"/>
          <w:lang w:val="en-US" w:eastAsia="zh-CN"/>
        </w:rPr>
      </w:pPr>
    </w:p>
    <w:p w14:paraId="65349596">
      <w:pPr>
        <w:pStyle w:val="6"/>
        <w:rPr>
          <w:rFonts w:hint="default"/>
          <w:lang w:val="en-US" w:eastAsia="zh-CN"/>
        </w:rPr>
      </w:pPr>
    </w:p>
    <w:p w14:paraId="27C3B338">
      <w:pPr>
        <w:rPr>
          <w:rFonts w:hint="default"/>
          <w:lang w:val="en-US" w:eastAsia="zh-CN"/>
        </w:rPr>
      </w:pPr>
    </w:p>
    <w:p w14:paraId="604C8765">
      <w:pPr>
        <w:pStyle w:val="7"/>
        <w:jc w:val="left"/>
        <w:rPr>
          <w:rFonts w:hint="default"/>
          <w:lang w:val="en-US" w:eastAsia="zh-CN"/>
        </w:rPr>
      </w:pPr>
      <w:r>
        <w:rPr>
          <w:rFonts w:hint="default"/>
          <w:sz w:val="28"/>
          <w:szCs w:val="28"/>
          <w:lang w:val="en-US" w:eastAsia="zh-CN"/>
        </w:rPr>
        <w:t>报名时投标单位的资料与以上报名条件不符合、不齐全、复印件不清晰或未盖红色公章的将不予受理。</w:t>
      </w:r>
    </w:p>
    <w:p w14:paraId="57D9EC21"/>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DA29D">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48AB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A48AB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3E787">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A052F">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B0A052F">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D116D">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B517F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55B517F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09484"/>
    <w:multiLevelType w:val="singleLevel"/>
    <w:tmpl w:val="C8709484"/>
    <w:lvl w:ilvl="0" w:tentative="0">
      <w:start w:val="1"/>
      <w:numFmt w:val="decimal"/>
      <w:suff w:val="nothing"/>
      <w:lvlText w:val="（%1）"/>
      <w:lvlJc w:val="left"/>
    </w:lvl>
  </w:abstractNum>
  <w:abstractNum w:abstractNumId="1">
    <w:nsid w:val="027899FF"/>
    <w:multiLevelType w:val="singleLevel"/>
    <w:tmpl w:val="027899FF"/>
    <w:lvl w:ilvl="0" w:tentative="0">
      <w:start w:val="1"/>
      <w:numFmt w:val="decimal"/>
      <w:suff w:val="nothing"/>
      <w:lvlText w:val="（%1）"/>
      <w:lvlJc w:val="left"/>
    </w:lvl>
  </w:abstractNum>
  <w:abstractNum w:abstractNumId="2">
    <w:nsid w:val="21933663"/>
    <w:multiLevelType w:val="multilevel"/>
    <w:tmpl w:val="21933663"/>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6B16FBA"/>
    <w:multiLevelType w:val="multilevel"/>
    <w:tmpl w:val="66B16FB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22C5C89"/>
    <w:multiLevelType w:val="multilevel"/>
    <w:tmpl w:val="722C5C89"/>
    <w:lvl w:ilvl="0" w:tentative="0">
      <w:start w:val="1"/>
      <w:numFmt w:val="decimal"/>
      <w:lvlText w:val="%1."/>
      <w:lvlJc w:val="left"/>
      <w:pPr>
        <w:ind w:left="420" w:hanging="420"/>
      </w:pPr>
      <w:rPr>
        <w:rFonts w:hint="eastAsia"/>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E09E7"/>
    <w:rsid w:val="0F4E09E7"/>
    <w:rsid w:val="20307F5E"/>
    <w:rsid w:val="28F65B40"/>
    <w:rsid w:val="302C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left="420" w:firstLine="420" w:firstLineChars="200"/>
    </w:pPr>
  </w:style>
  <w:style w:type="paragraph" w:styleId="3">
    <w:name w:val="Body Text Indent"/>
    <w:basedOn w:val="1"/>
    <w:next w:val="4"/>
    <w:qFormat/>
    <w:uiPriority w:val="0"/>
    <w:pPr>
      <w:autoSpaceDE w:val="0"/>
      <w:autoSpaceDN w:val="0"/>
      <w:adjustRightInd w:val="0"/>
      <w:ind w:firstLine="735"/>
    </w:pPr>
    <w:rPr>
      <w:color w:val="000000"/>
      <w:szCs w:val="20"/>
    </w:rPr>
  </w:style>
  <w:style w:type="paragraph" w:styleId="4">
    <w:name w:val="envelope return"/>
    <w:basedOn w:val="1"/>
    <w:unhideWhenUsed/>
    <w:qFormat/>
    <w:uiPriority w:val="99"/>
    <w:pPr>
      <w:snapToGrid w:val="0"/>
    </w:pPr>
    <w:rPr>
      <w:rFonts w:ascii="Arial" w:hAnsi="Arial"/>
    </w:rPr>
  </w:style>
  <w:style w:type="paragraph" w:styleId="6">
    <w:name w:val="toa heading"/>
    <w:basedOn w:val="1"/>
    <w:next w:val="1"/>
    <w:unhideWhenUsed/>
    <w:qFormat/>
    <w:uiPriority w:val="0"/>
    <w:pPr>
      <w:spacing w:before="120"/>
    </w:pPr>
    <w:rPr>
      <w:rFonts w:ascii="Cambria" w:hAnsi="Cambria" w:eastAsia="宋体" w:cs="Times New Roman"/>
      <w:sz w:val="24"/>
    </w:rPr>
  </w:style>
  <w:style w:type="paragraph" w:styleId="7">
    <w:name w:val="Body Text"/>
    <w:basedOn w:val="1"/>
    <w:qFormat/>
    <w:uiPriority w:val="0"/>
    <w:pPr>
      <w:spacing w:after="120"/>
    </w:pPr>
    <w:rPr>
      <w:rFonts w:ascii="Times New Roman" w:hAnsi="Times New Roman" w:eastAsia="宋体" w:cs="Times New Roman"/>
      <w:szCs w:val="24"/>
    </w:rPr>
  </w:style>
  <w:style w:type="paragraph" w:styleId="8">
    <w:name w:val="Plain Text"/>
    <w:basedOn w:val="1"/>
    <w:qFormat/>
    <w:uiPriority w:val="0"/>
    <w:rPr>
      <w:rFonts w:ascii="宋体" w:hAnsi="Courier New" w:cs="Times New Roman"/>
      <w:kern w:val="0"/>
      <w:sz w:val="20"/>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5299</Words>
  <Characters>5806</Characters>
  <Lines>0</Lines>
  <Paragraphs>0</Paragraphs>
  <TotalTime>12</TotalTime>
  <ScaleCrop>false</ScaleCrop>
  <LinksUpToDate>false</LinksUpToDate>
  <CharactersWithSpaces>6762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2026-02-11T02:08:00Z</dcterms:created>
  <dc:creator>.</dc:creator>
  <cp:lastModifiedBy>.</cp:lastModifiedBy>
  <dcterms:modified xsi:type="dcterms:W3CDTF">2026-07-20T06:17:56Z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A22FF88CFAA7490187D9E1A43066E110_13</vt:lpwstr>
  </property>
  <property fmtid="{D5CDD505-2E9C-101B-9397-08002B2CF9AE}" pid="4" name="KSOTemplateDocerSaveRecord">
    <vt:lpwstr>eyJoZGlkIjoiMmU2OTJkODNhNGNhYWVkYzA3ZjIzNjQwY2NjODEwMmYiLCJ1c2VySWQiOiI0MDMwNiJ9</vt:lpwstr>
  </property>
</Properties>
</file>